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A3" w:rsidRPr="0067490C" w:rsidRDefault="004F47A3" w:rsidP="004F47A3">
      <w:pPr>
        <w:pStyle w:val="a3"/>
        <w:spacing w:line="115" w:lineRule="atLeast"/>
        <w:jc w:val="center"/>
        <w:rPr>
          <w:b/>
          <w:bCs/>
          <w:sz w:val="36"/>
        </w:rPr>
      </w:pPr>
      <w:r w:rsidRPr="0067490C">
        <w:rPr>
          <w:b/>
          <w:bCs/>
          <w:sz w:val="36"/>
        </w:rPr>
        <w:t xml:space="preserve">Подсказка – помощь для календарно – тематического планирования </w:t>
      </w:r>
      <w:proofErr w:type="spellStart"/>
      <w:r w:rsidRPr="0067490C">
        <w:rPr>
          <w:b/>
          <w:bCs/>
          <w:sz w:val="36"/>
        </w:rPr>
        <w:t>воспитательно</w:t>
      </w:r>
      <w:proofErr w:type="spellEnd"/>
      <w:r w:rsidRPr="0067490C">
        <w:rPr>
          <w:b/>
          <w:bCs/>
          <w:sz w:val="36"/>
        </w:rPr>
        <w:t xml:space="preserve"> – образовательной работы </w:t>
      </w:r>
    </w:p>
    <w:p w:rsidR="004F47A3" w:rsidRPr="0067490C" w:rsidRDefault="004F47A3" w:rsidP="004F47A3">
      <w:pPr>
        <w:pStyle w:val="a3"/>
        <w:spacing w:line="115" w:lineRule="atLeast"/>
        <w:jc w:val="center"/>
        <w:rPr>
          <w:b/>
          <w:sz w:val="36"/>
          <w:szCs w:val="28"/>
        </w:rPr>
      </w:pPr>
      <w:r w:rsidRPr="0067490C">
        <w:rPr>
          <w:bCs/>
          <w:sz w:val="36"/>
        </w:rPr>
        <w:t>(</w:t>
      </w:r>
      <w:r w:rsidRPr="0067490C">
        <w:rPr>
          <w:sz w:val="36"/>
          <w:szCs w:val="28"/>
        </w:rPr>
        <w:t xml:space="preserve">модель ежедневного плана </w:t>
      </w:r>
      <w:r w:rsidRPr="0067490C">
        <w:rPr>
          <w:bCs/>
          <w:sz w:val="36"/>
        </w:rPr>
        <w:t>воспитателя в группе)</w:t>
      </w:r>
      <w:r w:rsidRPr="0067490C">
        <w:rPr>
          <w:b/>
          <w:bCs/>
          <w:sz w:val="36"/>
        </w:rPr>
        <w:t xml:space="preserve"> в соответствии с ФГОС </w:t>
      </w:r>
      <w:proofErr w:type="gramStart"/>
      <w:r w:rsidRPr="0067490C">
        <w:rPr>
          <w:b/>
          <w:bCs/>
          <w:sz w:val="36"/>
        </w:rPr>
        <w:t>ДО</w:t>
      </w:r>
      <w:proofErr w:type="gramEnd"/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709"/>
        <w:gridCol w:w="2835"/>
        <w:gridCol w:w="2835"/>
        <w:gridCol w:w="2410"/>
        <w:gridCol w:w="2551"/>
        <w:gridCol w:w="1985"/>
      </w:tblGrid>
      <w:tr w:rsidR="00745F60" w:rsidRPr="0067490C" w:rsidTr="00745F60">
        <w:tc>
          <w:tcPr>
            <w:tcW w:w="534" w:type="dxa"/>
            <w:vMerge w:val="restart"/>
            <w:textDirection w:val="btLr"/>
          </w:tcPr>
          <w:p w:rsidR="00745F60" w:rsidRPr="0067490C" w:rsidRDefault="00745F60" w:rsidP="007C44B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День недели</w:t>
            </w:r>
          </w:p>
          <w:p w:rsidR="00745F60" w:rsidRPr="0067490C" w:rsidRDefault="00745F60" w:rsidP="007C44B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Дата</w:t>
            </w:r>
          </w:p>
        </w:tc>
        <w:tc>
          <w:tcPr>
            <w:tcW w:w="1984" w:type="dxa"/>
            <w:vMerge w:val="restart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745F60" w:rsidRPr="0067490C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Режимные моменты</w:t>
            </w:r>
          </w:p>
        </w:tc>
        <w:tc>
          <w:tcPr>
            <w:tcW w:w="709" w:type="dxa"/>
            <w:vMerge w:val="restart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ОО</w:t>
            </w:r>
          </w:p>
        </w:tc>
        <w:tc>
          <w:tcPr>
            <w:tcW w:w="8080" w:type="dxa"/>
            <w:gridSpan w:val="3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Совместная деятельность взрослого и воспитанников направленная на становление первичной ценностной ориентации и социализации.</w:t>
            </w:r>
          </w:p>
        </w:tc>
        <w:tc>
          <w:tcPr>
            <w:tcW w:w="2551" w:type="dxa"/>
            <w:vMerge w:val="restart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 xml:space="preserve">Организация развивающей предметно — пространственной среды для поддержки детской инициативы </w:t>
            </w:r>
          </w:p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 xml:space="preserve">(уголки самостоятельной активности)  </w:t>
            </w:r>
          </w:p>
        </w:tc>
        <w:tc>
          <w:tcPr>
            <w:tcW w:w="1985" w:type="dxa"/>
            <w:vMerge w:val="restart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Взаимодействие с семьями воспитанников/ социальными партнерами</w:t>
            </w:r>
          </w:p>
        </w:tc>
      </w:tr>
      <w:tr w:rsidR="00745F60" w:rsidRPr="0067490C" w:rsidTr="00745F60">
        <w:trPr>
          <w:trHeight w:val="725"/>
        </w:trPr>
        <w:tc>
          <w:tcPr>
            <w:tcW w:w="53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Групповая,</w:t>
            </w:r>
          </w:p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подгрупповая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F60" w:rsidRPr="0067490C" w:rsidRDefault="00745F60" w:rsidP="0047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Поддержка индивидуальности воспитанника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Образовательная деятельность в ходе режимных моментах</w:t>
            </w:r>
          </w:p>
        </w:tc>
        <w:tc>
          <w:tcPr>
            <w:tcW w:w="2551" w:type="dxa"/>
            <w:vMerge/>
          </w:tcPr>
          <w:p w:rsidR="00745F60" w:rsidRPr="0067490C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745F60" w:rsidRPr="0067490C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</w:tr>
      <w:tr w:rsidR="00745F60" w:rsidRPr="0067490C" w:rsidTr="00745F60">
        <w:tc>
          <w:tcPr>
            <w:tcW w:w="534" w:type="dxa"/>
          </w:tcPr>
          <w:p w:rsidR="00745F60" w:rsidRPr="0067490C" w:rsidRDefault="00745F60" w:rsidP="007C4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984" w:type="dxa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2835" w:type="dxa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2410" w:type="dxa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2551" w:type="dxa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1985" w:type="dxa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7</w:t>
            </w:r>
          </w:p>
        </w:tc>
      </w:tr>
      <w:tr w:rsidR="00745F60" w:rsidRPr="0067490C" w:rsidTr="00432896">
        <w:trPr>
          <w:trHeight w:val="496"/>
        </w:trPr>
        <w:tc>
          <w:tcPr>
            <w:tcW w:w="534" w:type="dxa"/>
            <w:vMerge w:val="restart"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745F60" w:rsidRPr="0067490C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Утро: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45F60" w:rsidRPr="0067490C" w:rsidRDefault="00745F60" w:rsidP="006A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СКР. РР. ХЭР.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67490C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Коммуникативная деятельность</w:t>
            </w: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: коммуникативные игры.</w:t>
            </w:r>
          </w:p>
          <w:p w:rsidR="00F56A89" w:rsidRPr="0067490C" w:rsidRDefault="00F56A89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67490C" w:rsidRDefault="00745F60" w:rsidP="00F6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Развитие звуковой культуры речи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Свободное общение на темы: «_________»</w:t>
            </w:r>
          </w:p>
          <w:p w:rsidR="00745F60" w:rsidRPr="0067490C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745F60" w:rsidRPr="0067490C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spellStart"/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Психолого</w:t>
            </w:r>
            <w:proofErr w:type="spellEnd"/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– педагогическое просвещение через организацию активных форм взаимодействия педагогов – детей – родителей: игротеки. Семейный клуб. Тематический альбом.</w:t>
            </w:r>
          </w:p>
          <w:p w:rsidR="00745F60" w:rsidRPr="0067490C" w:rsidRDefault="00745F60" w:rsidP="0074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745F60" w:rsidRPr="0067490C" w:rsidTr="00432896">
        <w:trPr>
          <w:trHeight w:val="1332"/>
        </w:trPr>
        <w:tc>
          <w:tcPr>
            <w:tcW w:w="53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745F60" w:rsidRPr="0067490C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745F60" w:rsidRPr="0067490C" w:rsidRDefault="00745F60" w:rsidP="006A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7490C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Игровая деятельность: </w:t>
            </w: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театрализованные этюды.</w:t>
            </w:r>
            <w:r w:rsidRPr="006749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 </w:t>
            </w: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Дидактические игры: словесные.</w:t>
            </w:r>
          </w:p>
          <w:p w:rsidR="00745F60" w:rsidRPr="0067490C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7490C" w:rsidRDefault="00745F60" w:rsidP="00F6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Формирование адекватных представлений ребенка о себе, семье, обществе, государстве.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Принятие навыков культуры поведения в игре со сверстниками</w:t>
            </w:r>
          </w:p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7490C" w:rsidRDefault="00745F60" w:rsidP="00C9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Дидактические игры: настольно – печатные.</w:t>
            </w:r>
          </w:p>
          <w:p w:rsidR="00745F60" w:rsidRPr="0067490C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745F60" w:rsidRPr="0067490C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745F60" w:rsidRPr="0067490C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745F60" w:rsidRPr="0067490C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745F60" w:rsidRPr="0067490C" w:rsidRDefault="00745F60" w:rsidP="00C9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745F60" w:rsidRPr="0067490C" w:rsidTr="00432896">
        <w:trPr>
          <w:trHeight w:val="1145"/>
        </w:trPr>
        <w:tc>
          <w:tcPr>
            <w:tcW w:w="53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745F60" w:rsidRPr="0067490C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745F60" w:rsidRPr="0067490C" w:rsidRDefault="00745F60" w:rsidP="006A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5F60" w:rsidRPr="0067490C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Трудовая деятельность: т</w:t>
            </w: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рудовые поручения (распределение на неделю).</w:t>
            </w:r>
          </w:p>
          <w:p w:rsidR="00745F60" w:rsidRPr="0067490C" w:rsidRDefault="00745F60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Дежурства (распределение на неделю).</w:t>
            </w:r>
          </w:p>
          <w:p w:rsidR="00F56A89" w:rsidRPr="0067490C" w:rsidRDefault="00F56A89" w:rsidP="00DA0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5F60" w:rsidRPr="0067490C" w:rsidRDefault="00745F60" w:rsidP="00F6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Самообслуживание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45F60" w:rsidRPr="0067490C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Изобразительная деятельность в уголке творчества.</w:t>
            </w:r>
          </w:p>
        </w:tc>
        <w:tc>
          <w:tcPr>
            <w:tcW w:w="1985" w:type="dxa"/>
            <w:vMerge/>
          </w:tcPr>
          <w:p w:rsidR="00745F60" w:rsidRPr="0067490C" w:rsidRDefault="00745F60" w:rsidP="00300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745F60" w:rsidRPr="0067490C" w:rsidTr="00432896">
        <w:trPr>
          <w:trHeight w:val="643"/>
        </w:trPr>
        <w:tc>
          <w:tcPr>
            <w:tcW w:w="53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745F60" w:rsidRPr="0067490C" w:rsidRDefault="00745F60" w:rsidP="00A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ПР. РР.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Cs w:val="18"/>
                <w:lang w:eastAsia="en-US"/>
              </w:rPr>
              <w:t>Познавательно – исследовательская деятельность:</w:t>
            </w: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 xml:space="preserve"> дидактические игры экологического содержания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67490C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Формирование сенсорных представлений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60" w:rsidRPr="0067490C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Рассматривание, наблюдение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745F60" w:rsidRPr="0067490C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Игры со строительным материалом</w:t>
            </w:r>
          </w:p>
        </w:tc>
        <w:tc>
          <w:tcPr>
            <w:tcW w:w="1985" w:type="dxa"/>
            <w:vMerge/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</w:tr>
      <w:tr w:rsidR="00745F60" w:rsidRPr="0067490C" w:rsidTr="00432896">
        <w:trPr>
          <w:trHeight w:val="166"/>
        </w:trPr>
        <w:tc>
          <w:tcPr>
            <w:tcW w:w="53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745F60" w:rsidRPr="0067490C" w:rsidRDefault="00745F60" w:rsidP="00A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Оформление календаря природы дневника наблюдений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45F60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spellStart"/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Потешки</w:t>
            </w:r>
            <w:proofErr w:type="spellEnd"/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 стихи, загадки.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60" w:rsidRPr="0067490C" w:rsidRDefault="006F69FC" w:rsidP="006F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Рассматривание иллюстраций в познавательных книгах.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</w:tr>
      <w:tr w:rsidR="00745F60" w:rsidRPr="0067490C" w:rsidTr="00432896">
        <w:trPr>
          <w:trHeight w:val="333"/>
        </w:trPr>
        <w:tc>
          <w:tcPr>
            <w:tcW w:w="53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proofErr w:type="gramStart"/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Хороводная игра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60" w:rsidRPr="0067490C" w:rsidRDefault="006F69FC" w:rsidP="006F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Принятие культурно – гигиенических навыков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745F60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proofErr w:type="spellStart"/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Физминутки</w:t>
            </w:r>
            <w:proofErr w:type="spellEnd"/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: ______________</w:t>
            </w:r>
          </w:p>
        </w:tc>
        <w:tc>
          <w:tcPr>
            <w:tcW w:w="1985" w:type="dxa"/>
            <w:vMerge/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</w:tr>
      <w:tr w:rsidR="006F69FC" w:rsidRPr="0067490C" w:rsidTr="005C25F2">
        <w:trPr>
          <w:trHeight w:val="176"/>
        </w:trPr>
        <w:tc>
          <w:tcPr>
            <w:tcW w:w="534" w:type="dxa"/>
            <w:vMerge/>
          </w:tcPr>
          <w:p w:rsidR="006F69FC" w:rsidRPr="0067490C" w:rsidRDefault="006F69FC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Пальчиковые игры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69FC" w:rsidRPr="0067490C" w:rsidRDefault="006F69FC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Формирование начальных представлений о здоровом образе жизни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Утренняя гимнастика, комплекс №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Динамическая перемена (полоса препятствий):</w:t>
            </w:r>
          </w:p>
        </w:tc>
        <w:tc>
          <w:tcPr>
            <w:tcW w:w="1985" w:type="dxa"/>
            <w:vMerge/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</w:tr>
      <w:tr w:rsidR="006F69FC" w:rsidRPr="0067490C" w:rsidTr="005C25F2">
        <w:trPr>
          <w:trHeight w:val="194"/>
        </w:trPr>
        <w:tc>
          <w:tcPr>
            <w:tcW w:w="534" w:type="dxa"/>
            <w:vMerge/>
          </w:tcPr>
          <w:p w:rsidR="006F69FC" w:rsidRPr="0067490C" w:rsidRDefault="006F69FC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Рассматривание моделей, схем о здоровом образе жизни</w:t>
            </w:r>
          </w:p>
        </w:tc>
        <w:tc>
          <w:tcPr>
            <w:tcW w:w="2835" w:type="dxa"/>
            <w:vMerge/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Дыхательная гимнастика, комплекс №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  <w:tc>
          <w:tcPr>
            <w:tcW w:w="1985" w:type="dxa"/>
            <w:vMerge/>
          </w:tcPr>
          <w:p w:rsidR="006F69FC" w:rsidRPr="0067490C" w:rsidRDefault="006F69FC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</w:p>
        </w:tc>
      </w:tr>
      <w:tr w:rsidR="00745F60" w:rsidRPr="0067490C" w:rsidTr="00745F60">
        <w:tc>
          <w:tcPr>
            <w:tcW w:w="53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5F60" w:rsidRPr="0067490C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  <w:p w:rsidR="00745F60" w:rsidRPr="0067490C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  <w:p w:rsidR="00745F60" w:rsidRPr="0067490C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СКР. РР.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F60" w:rsidRPr="0067490C" w:rsidRDefault="006F69FC" w:rsidP="006F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Cs w:val="18"/>
                <w:lang w:eastAsia="en-US"/>
              </w:rPr>
              <w:t>Коммуникативная деятельность:</w:t>
            </w: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 xml:space="preserve"> дидактические словесные игры; сюжетно – ролевая игра (знакомая)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5F60" w:rsidRPr="0067490C" w:rsidRDefault="006F69FC" w:rsidP="006F6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Формирование основ экологического сознания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45F60" w:rsidRPr="0067490C" w:rsidRDefault="00F56A89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Формирование </w:t>
            </w:r>
            <w:proofErr w:type="spellStart"/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гендерной</w:t>
            </w:r>
            <w:proofErr w:type="spellEnd"/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, семейной, гражданской принадлежности.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45F60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Cs w:val="18"/>
                <w:lang w:eastAsia="en-US"/>
              </w:rPr>
              <w:t>Проектная деятельность.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45F60" w:rsidRPr="0067490C" w:rsidRDefault="00745F60" w:rsidP="0074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Вовлечение родителей в образовательный процесс ДОО: проект.</w:t>
            </w:r>
          </w:p>
        </w:tc>
      </w:tr>
      <w:tr w:rsidR="00745F60" w:rsidRPr="0067490C" w:rsidTr="00745F60">
        <w:tc>
          <w:tcPr>
            <w:tcW w:w="534" w:type="dxa"/>
            <w:vMerge/>
          </w:tcPr>
          <w:p w:rsidR="00745F60" w:rsidRPr="0067490C" w:rsidRDefault="00745F60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5F60" w:rsidRPr="0067490C" w:rsidRDefault="00745F60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45F60" w:rsidRPr="0067490C" w:rsidRDefault="00295626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ХЭР.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45F60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n-US"/>
              </w:rPr>
              <w:t xml:space="preserve">Игровая деятельность: </w:t>
            </w: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сюжетно – ролевая игра (новая); дидактические игры: по ОБЖ.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45F60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ролевого диалога.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45F60" w:rsidRPr="0067490C" w:rsidRDefault="00F56A89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Принятие навыков культуры поведения в игре со сверстниками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45F60" w:rsidRPr="0067490C" w:rsidRDefault="00F56A89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Дидактические игры: настольно - печатные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45F60" w:rsidRPr="0067490C" w:rsidRDefault="00745F60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Книгоиздательство.</w:t>
            </w:r>
          </w:p>
        </w:tc>
      </w:tr>
      <w:tr w:rsidR="00F56A89" w:rsidRPr="0067490C" w:rsidTr="00E026C1">
        <w:tc>
          <w:tcPr>
            <w:tcW w:w="534" w:type="dxa"/>
            <w:vMerge/>
          </w:tcPr>
          <w:p w:rsidR="00F56A89" w:rsidRPr="0067490C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:rsidR="00F56A89" w:rsidRPr="0067490C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1339CB" w:rsidRPr="0067490C" w:rsidRDefault="001339CB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56A89" w:rsidRPr="0067490C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Вечер:</w:t>
            </w:r>
          </w:p>
          <w:p w:rsidR="00F56A89" w:rsidRPr="0067490C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56A89" w:rsidRPr="0067490C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n-US"/>
              </w:rPr>
              <w:t>Трудовая деятельность</w:t>
            </w:r>
            <w:r w:rsidR="001339CB" w:rsidRPr="0067490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n-US"/>
              </w:rPr>
              <w:t xml:space="preserve">: </w:t>
            </w:r>
            <w:r w:rsidR="001339CB"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ручной труд (бросовый материал)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56A89" w:rsidRPr="0067490C" w:rsidRDefault="001339C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мелкой моторики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56A89" w:rsidRPr="0067490C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Самообслуживание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6A89" w:rsidRPr="0067490C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Детский дизайн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6A89" w:rsidRPr="0067490C" w:rsidTr="00E026C1">
        <w:tc>
          <w:tcPr>
            <w:tcW w:w="534" w:type="dxa"/>
            <w:vMerge/>
          </w:tcPr>
          <w:p w:rsidR="00F56A89" w:rsidRPr="0067490C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F56A89" w:rsidRPr="0067490C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ПР. РР.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56A89" w:rsidRPr="0067490C" w:rsidRDefault="001339CB" w:rsidP="001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n-US"/>
              </w:rPr>
              <w:t>Познавательно – исследовательская деятельность:</w:t>
            </w: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 xml:space="preserve"> дидактические игры, краеведческие опыты, исследования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56A89" w:rsidRPr="0067490C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Рассматривание, обследование.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6A89" w:rsidRPr="0067490C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n-US"/>
              </w:rPr>
              <w:t>Модельно – конструктивная деятельность:</w:t>
            </w: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 xml:space="preserve"> игры с конструктором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6A89" w:rsidRPr="0067490C" w:rsidTr="00E026C1">
        <w:tc>
          <w:tcPr>
            <w:tcW w:w="534" w:type="dxa"/>
            <w:vMerge/>
          </w:tcPr>
          <w:p w:rsidR="00F56A89" w:rsidRPr="0067490C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F56A89" w:rsidRPr="0067490C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ФР.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56A89" w:rsidRPr="0067490C" w:rsidRDefault="001339C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n-US"/>
              </w:rPr>
              <w:t xml:space="preserve">Двигательная деятельность: </w:t>
            </w: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игры - имитации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56A89" w:rsidRPr="0067490C" w:rsidRDefault="001339CB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двигательных качеств.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1339CB" w:rsidRPr="0067490C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Профилактическая гимнастика после сна, комплекс №__________.</w:t>
            </w:r>
          </w:p>
          <w:p w:rsidR="001339CB" w:rsidRPr="0067490C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Привитие культурно – гигиенических навыков.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6A89" w:rsidRPr="0067490C" w:rsidRDefault="001339CB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18"/>
                <w:lang w:eastAsia="en-US"/>
              </w:rPr>
              <w:t>Физические упражнения в физкультурном уголке. Решение проблемных ситуаций.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56A89" w:rsidRPr="0067490C" w:rsidTr="00E026C1">
        <w:trPr>
          <w:trHeight w:val="281"/>
        </w:trPr>
        <w:tc>
          <w:tcPr>
            <w:tcW w:w="534" w:type="dxa"/>
            <w:vMerge/>
          </w:tcPr>
          <w:p w:rsidR="00F56A89" w:rsidRPr="0067490C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F56A89" w:rsidRPr="0067490C" w:rsidRDefault="00F56A89" w:rsidP="00A05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6A89" w:rsidRPr="0067490C" w:rsidRDefault="00F56A89" w:rsidP="00F5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РР. ХЭР.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56A89" w:rsidRPr="0067490C" w:rsidRDefault="001339CB" w:rsidP="001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Чтение (восприятие): </w:t>
            </w: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рассматривание иллюстраций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56A89" w:rsidRPr="0067490C" w:rsidRDefault="001339CB" w:rsidP="001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Изобразительная деятельность:</w:t>
            </w:r>
            <w:r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рисование.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56A89" w:rsidRPr="0067490C" w:rsidRDefault="001339CB" w:rsidP="001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749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Музыкальная деятельность</w:t>
            </w:r>
            <w:r w:rsidR="000D0345" w:rsidRPr="006749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0D0345"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попевки</w:t>
            </w:r>
            <w:proofErr w:type="spellEnd"/>
            <w:r w:rsidR="000D0345"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D0345"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распевки</w:t>
            </w:r>
            <w:proofErr w:type="spellEnd"/>
            <w:r w:rsidR="000D0345" w:rsidRPr="006749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56A89" w:rsidRPr="0067490C" w:rsidRDefault="00F56A89" w:rsidP="007C4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F50AC" w:rsidRDefault="004F50AC" w:rsidP="00C2675F">
      <w:pPr>
        <w:pStyle w:val="20"/>
        <w:shd w:val="clear" w:color="auto" w:fill="FFFFFF"/>
        <w:tabs>
          <w:tab w:val="left" w:pos="6495"/>
        </w:tabs>
        <w:spacing w:line="115" w:lineRule="atLeast"/>
        <w:rPr>
          <w:b/>
          <w:color w:val="000000"/>
        </w:rPr>
      </w:pPr>
    </w:p>
    <w:sectPr w:rsidR="004F50AC" w:rsidSect="00431EFB">
      <w:pgSz w:w="16837" w:h="11905" w:orient="landscape"/>
      <w:pgMar w:top="567" w:right="567" w:bottom="567" w:left="567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1A7"/>
    <w:multiLevelType w:val="multilevel"/>
    <w:tmpl w:val="ECE6CD3C"/>
    <w:lvl w:ilvl="0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>
    <w:nsid w:val="0E4B08C0"/>
    <w:multiLevelType w:val="multilevel"/>
    <w:tmpl w:val="BF2439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>
    <w:nsid w:val="6E2E17A2"/>
    <w:multiLevelType w:val="multilevel"/>
    <w:tmpl w:val="ACE8E82E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15A6C"/>
    <w:rsid w:val="0004663D"/>
    <w:rsid w:val="00080EC2"/>
    <w:rsid w:val="000C3678"/>
    <w:rsid w:val="000D0345"/>
    <w:rsid w:val="000F4825"/>
    <w:rsid w:val="001339CB"/>
    <w:rsid w:val="001B087E"/>
    <w:rsid w:val="001F4E5E"/>
    <w:rsid w:val="00237607"/>
    <w:rsid w:val="00285DDF"/>
    <w:rsid w:val="00295626"/>
    <w:rsid w:val="002B5D60"/>
    <w:rsid w:val="002C29D9"/>
    <w:rsid w:val="003004B5"/>
    <w:rsid w:val="00356749"/>
    <w:rsid w:val="003647AD"/>
    <w:rsid w:val="003B672A"/>
    <w:rsid w:val="003E1145"/>
    <w:rsid w:val="003E1D35"/>
    <w:rsid w:val="0041421D"/>
    <w:rsid w:val="004160F9"/>
    <w:rsid w:val="00431EFB"/>
    <w:rsid w:val="00442F62"/>
    <w:rsid w:val="004646FC"/>
    <w:rsid w:val="004757E8"/>
    <w:rsid w:val="00476D37"/>
    <w:rsid w:val="004F47A3"/>
    <w:rsid w:val="004F50AC"/>
    <w:rsid w:val="00537ADC"/>
    <w:rsid w:val="005A582E"/>
    <w:rsid w:val="005C454E"/>
    <w:rsid w:val="005C4E2B"/>
    <w:rsid w:val="0067490C"/>
    <w:rsid w:val="006A3327"/>
    <w:rsid w:val="006D5676"/>
    <w:rsid w:val="006F4F92"/>
    <w:rsid w:val="006F69FC"/>
    <w:rsid w:val="0071555B"/>
    <w:rsid w:val="00745F60"/>
    <w:rsid w:val="0078143B"/>
    <w:rsid w:val="007C44B7"/>
    <w:rsid w:val="00842AE6"/>
    <w:rsid w:val="00845CEE"/>
    <w:rsid w:val="0085615D"/>
    <w:rsid w:val="008B678F"/>
    <w:rsid w:val="008B7034"/>
    <w:rsid w:val="008C2CE8"/>
    <w:rsid w:val="008C736F"/>
    <w:rsid w:val="008E1A48"/>
    <w:rsid w:val="008F1AF3"/>
    <w:rsid w:val="0090489B"/>
    <w:rsid w:val="00925734"/>
    <w:rsid w:val="00952073"/>
    <w:rsid w:val="00965E38"/>
    <w:rsid w:val="0099684B"/>
    <w:rsid w:val="009A596E"/>
    <w:rsid w:val="009F4424"/>
    <w:rsid w:val="00A0573E"/>
    <w:rsid w:val="00A12EE5"/>
    <w:rsid w:val="00A21F5E"/>
    <w:rsid w:val="00A23E76"/>
    <w:rsid w:val="00A322B2"/>
    <w:rsid w:val="00A51C28"/>
    <w:rsid w:val="00A54080"/>
    <w:rsid w:val="00A624E9"/>
    <w:rsid w:val="00AA4205"/>
    <w:rsid w:val="00B44281"/>
    <w:rsid w:val="00B44647"/>
    <w:rsid w:val="00B7407C"/>
    <w:rsid w:val="00B84E1B"/>
    <w:rsid w:val="00B953F2"/>
    <w:rsid w:val="00BA0AA0"/>
    <w:rsid w:val="00BB15FB"/>
    <w:rsid w:val="00BC77D9"/>
    <w:rsid w:val="00BF41D1"/>
    <w:rsid w:val="00C024A2"/>
    <w:rsid w:val="00C2675F"/>
    <w:rsid w:val="00C504F4"/>
    <w:rsid w:val="00C9327C"/>
    <w:rsid w:val="00CC2AA5"/>
    <w:rsid w:val="00D61EA7"/>
    <w:rsid w:val="00D64619"/>
    <w:rsid w:val="00D66D77"/>
    <w:rsid w:val="00D932AB"/>
    <w:rsid w:val="00DA056F"/>
    <w:rsid w:val="00DE1D01"/>
    <w:rsid w:val="00E129CC"/>
    <w:rsid w:val="00E20EE4"/>
    <w:rsid w:val="00E33648"/>
    <w:rsid w:val="00E35943"/>
    <w:rsid w:val="00E549FE"/>
    <w:rsid w:val="00E828DD"/>
    <w:rsid w:val="00F137D5"/>
    <w:rsid w:val="00F15A6C"/>
    <w:rsid w:val="00F316C0"/>
    <w:rsid w:val="00F5113E"/>
    <w:rsid w:val="00F56A89"/>
    <w:rsid w:val="00F60E09"/>
    <w:rsid w:val="00F9532D"/>
    <w:rsid w:val="00FA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F4"/>
  </w:style>
  <w:style w:type="paragraph" w:styleId="1">
    <w:name w:val="heading 1"/>
    <w:basedOn w:val="a"/>
    <w:next w:val="a"/>
    <w:link w:val="10"/>
    <w:uiPriority w:val="9"/>
    <w:qFormat/>
    <w:rsid w:val="00E20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5A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F15A6C"/>
    <w:rPr>
      <w:sz w:val="28"/>
      <w:szCs w:val="28"/>
    </w:rPr>
  </w:style>
  <w:style w:type="character" w:customStyle="1" w:styleId="2">
    <w:name w:val="Основной текст (2)_"/>
    <w:basedOn w:val="a0"/>
    <w:rsid w:val="00F15A6C"/>
  </w:style>
  <w:style w:type="character" w:customStyle="1" w:styleId="11">
    <w:name w:val="Основной текст Знак1"/>
    <w:basedOn w:val="a0"/>
    <w:rsid w:val="00F15A6C"/>
  </w:style>
  <w:style w:type="character" w:customStyle="1" w:styleId="a4">
    <w:name w:val="Основной текст + Полужирный"/>
    <w:basedOn w:val="11"/>
    <w:rsid w:val="00F15A6C"/>
  </w:style>
  <w:style w:type="character" w:customStyle="1" w:styleId="a5">
    <w:name w:val="Основной текст Знак"/>
    <w:basedOn w:val="a0"/>
    <w:rsid w:val="00F15A6C"/>
  </w:style>
  <w:style w:type="character" w:customStyle="1" w:styleId="Exact">
    <w:name w:val="Основной текст Exact"/>
    <w:basedOn w:val="a0"/>
    <w:rsid w:val="00F15A6C"/>
  </w:style>
  <w:style w:type="character" w:customStyle="1" w:styleId="Exact1">
    <w:name w:val="Основной текст Exact1"/>
    <w:basedOn w:val="11"/>
    <w:rsid w:val="00F15A6C"/>
  </w:style>
  <w:style w:type="character" w:customStyle="1" w:styleId="6">
    <w:name w:val="Основной текст + 6"/>
    <w:basedOn w:val="11"/>
    <w:rsid w:val="00F15A6C"/>
  </w:style>
  <w:style w:type="character" w:customStyle="1" w:styleId="61">
    <w:name w:val="Основной текст + 61"/>
    <w:basedOn w:val="11"/>
    <w:rsid w:val="00F15A6C"/>
  </w:style>
  <w:style w:type="character" w:customStyle="1" w:styleId="WW8Num8z0">
    <w:name w:val="WW8Num8z0"/>
    <w:rsid w:val="00F15A6C"/>
  </w:style>
  <w:style w:type="character" w:customStyle="1" w:styleId="a6">
    <w:name w:val="Маркеры списка"/>
    <w:rsid w:val="00F15A6C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F15A6C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  <w:szCs w:val="28"/>
    </w:rPr>
  </w:style>
  <w:style w:type="paragraph" w:styleId="a8">
    <w:name w:val="Body Text"/>
    <w:basedOn w:val="a3"/>
    <w:rsid w:val="00F15A6C"/>
    <w:pPr>
      <w:shd w:val="clear" w:color="auto" w:fill="FFFFFF"/>
      <w:spacing w:line="240" w:lineRule="atLeast"/>
    </w:pPr>
    <w:rPr>
      <w:rFonts w:ascii="Calibri" w:hAnsi="Calibri"/>
      <w:sz w:val="15"/>
      <w:szCs w:val="15"/>
      <w:lang w:eastAsia="en-US"/>
    </w:rPr>
  </w:style>
  <w:style w:type="paragraph" w:styleId="a9">
    <w:name w:val="List"/>
    <w:basedOn w:val="a8"/>
    <w:rsid w:val="00F15A6C"/>
    <w:rPr>
      <w:rFonts w:ascii="Arial" w:hAnsi="Arial" w:cs="Tahoma"/>
    </w:rPr>
  </w:style>
  <w:style w:type="paragraph" w:styleId="aa">
    <w:name w:val="Title"/>
    <w:basedOn w:val="a3"/>
    <w:rsid w:val="00F15A6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3"/>
    <w:rsid w:val="00F15A6C"/>
  </w:style>
  <w:style w:type="paragraph" w:customStyle="1" w:styleId="20">
    <w:name w:val="Основной текст (2)"/>
    <w:basedOn w:val="a3"/>
    <w:rsid w:val="00F15A6C"/>
  </w:style>
  <w:style w:type="paragraph" w:styleId="ac">
    <w:name w:val="List Paragraph"/>
    <w:basedOn w:val="a3"/>
    <w:rsid w:val="00F15A6C"/>
  </w:style>
  <w:style w:type="paragraph" w:customStyle="1" w:styleId="ad">
    <w:name w:val="Содержимое таблицы"/>
    <w:basedOn w:val="a3"/>
    <w:rsid w:val="00F15A6C"/>
    <w:pPr>
      <w:suppressLineNumbers/>
    </w:pPr>
  </w:style>
  <w:style w:type="paragraph" w:customStyle="1" w:styleId="ae">
    <w:name w:val="Заголовок таблицы"/>
    <w:basedOn w:val="ad"/>
    <w:rsid w:val="00F15A6C"/>
    <w:pPr>
      <w:jc w:val="center"/>
    </w:pPr>
    <w:rPr>
      <w:b/>
      <w:bCs/>
    </w:rPr>
  </w:style>
  <w:style w:type="table" w:styleId="af">
    <w:name w:val="Table Grid"/>
    <w:basedOn w:val="a1"/>
    <w:uiPriority w:val="59"/>
    <w:rsid w:val="004646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59"/>
    <w:rsid w:val="009F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0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582E"/>
  </w:style>
  <w:style w:type="paragraph" w:styleId="af0">
    <w:name w:val="Balloon Text"/>
    <w:basedOn w:val="a"/>
    <w:link w:val="af1"/>
    <w:uiPriority w:val="99"/>
    <w:semiHidden/>
    <w:unhideWhenUsed/>
    <w:rsid w:val="008C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F4"/>
  </w:style>
  <w:style w:type="paragraph" w:styleId="1">
    <w:name w:val="heading 1"/>
    <w:basedOn w:val="a"/>
    <w:next w:val="a"/>
    <w:link w:val="10"/>
    <w:uiPriority w:val="9"/>
    <w:qFormat/>
    <w:rsid w:val="00E20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5A6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F15A6C"/>
    <w:rPr>
      <w:sz w:val="28"/>
      <w:szCs w:val="28"/>
    </w:rPr>
  </w:style>
  <w:style w:type="character" w:customStyle="1" w:styleId="2">
    <w:name w:val="Основной текст (2)_"/>
    <w:basedOn w:val="a0"/>
    <w:rsid w:val="00F15A6C"/>
  </w:style>
  <w:style w:type="character" w:customStyle="1" w:styleId="11">
    <w:name w:val="Основной текст Знак1"/>
    <w:basedOn w:val="a0"/>
    <w:rsid w:val="00F15A6C"/>
  </w:style>
  <w:style w:type="character" w:customStyle="1" w:styleId="a4">
    <w:name w:val="Основной текст + Полужирный"/>
    <w:basedOn w:val="11"/>
    <w:rsid w:val="00F15A6C"/>
  </w:style>
  <w:style w:type="character" w:customStyle="1" w:styleId="a5">
    <w:name w:val="Основной текст Знак"/>
    <w:basedOn w:val="a0"/>
    <w:rsid w:val="00F15A6C"/>
  </w:style>
  <w:style w:type="character" w:customStyle="1" w:styleId="Exact">
    <w:name w:val="Основной текст Exact"/>
    <w:basedOn w:val="a0"/>
    <w:rsid w:val="00F15A6C"/>
  </w:style>
  <w:style w:type="character" w:customStyle="1" w:styleId="Exact1">
    <w:name w:val="Основной текст Exact1"/>
    <w:basedOn w:val="11"/>
    <w:rsid w:val="00F15A6C"/>
  </w:style>
  <w:style w:type="character" w:customStyle="1" w:styleId="6">
    <w:name w:val="Основной текст + 6"/>
    <w:basedOn w:val="11"/>
    <w:rsid w:val="00F15A6C"/>
  </w:style>
  <w:style w:type="character" w:customStyle="1" w:styleId="61">
    <w:name w:val="Основной текст + 61"/>
    <w:basedOn w:val="11"/>
    <w:rsid w:val="00F15A6C"/>
  </w:style>
  <w:style w:type="character" w:customStyle="1" w:styleId="WW8Num8z0">
    <w:name w:val="WW8Num8z0"/>
    <w:rsid w:val="00F15A6C"/>
  </w:style>
  <w:style w:type="character" w:customStyle="1" w:styleId="a6">
    <w:name w:val="Маркеры списка"/>
    <w:rsid w:val="00F15A6C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F15A6C"/>
    <w:pPr>
      <w:keepNext/>
      <w:suppressLineNumbers/>
      <w:spacing w:before="120" w:after="120"/>
    </w:pPr>
    <w:rPr>
      <w:rFonts w:ascii="Arial" w:eastAsia="Lucida Sans Unicode" w:hAnsi="Arial" w:cs="Tahoma"/>
      <w:i/>
      <w:iCs/>
      <w:sz w:val="20"/>
      <w:szCs w:val="28"/>
    </w:rPr>
  </w:style>
  <w:style w:type="paragraph" w:styleId="a8">
    <w:name w:val="Body Text"/>
    <w:basedOn w:val="a3"/>
    <w:rsid w:val="00F15A6C"/>
    <w:pPr>
      <w:shd w:val="clear" w:color="auto" w:fill="FFFFFF"/>
      <w:spacing w:line="240" w:lineRule="atLeast"/>
    </w:pPr>
    <w:rPr>
      <w:rFonts w:ascii="Calibri" w:hAnsi="Calibri"/>
      <w:sz w:val="15"/>
      <w:szCs w:val="15"/>
      <w:lang w:eastAsia="en-US"/>
    </w:rPr>
  </w:style>
  <w:style w:type="paragraph" w:styleId="a9">
    <w:name w:val="List"/>
    <w:basedOn w:val="a8"/>
    <w:rsid w:val="00F15A6C"/>
    <w:rPr>
      <w:rFonts w:ascii="Arial" w:hAnsi="Arial" w:cs="Tahoma"/>
    </w:rPr>
  </w:style>
  <w:style w:type="paragraph" w:styleId="aa">
    <w:name w:val="Title"/>
    <w:basedOn w:val="a3"/>
    <w:rsid w:val="00F15A6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b">
    <w:name w:val="index heading"/>
    <w:basedOn w:val="a3"/>
    <w:rsid w:val="00F15A6C"/>
  </w:style>
  <w:style w:type="paragraph" w:customStyle="1" w:styleId="20">
    <w:name w:val="Основной текст (2)"/>
    <w:basedOn w:val="a3"/>
    <w:rsid w:val="00F15A6C"/>
  </w:style>
  <w:style w:type="paragraph" w:styleId="ac">
    <w:name w:val="List Paragraph"/>
    <w:basedOn w:val="a3"/>
    <w:rsid w:val="00F15A6C"/>
  </w:style>
  <w:style w:type="paragraph" w:customStyle="1" w:styleId="ad">
    <w:name w:val="Содержимое таблицы"/>
    <w:basedOn w:val="a3"/>
    <w:rsid w:val="00F15A6C"/>
    <w:pPr>
      <w:suppressLineNumbers/>
    </w:pPr>
  </w:style>
  <w:style w:type="paragraph" w:customStyle="1" w:styleId="ae">
    <w:name w:val="Заголовок таблицы"/>
    <w:basedOn w:val="ad"/>
    <w:rsid w:val="00F15A6C"/>
    <w:pPr>
      <w:jc w:val="center"/>
    </w:pPr>
    <w:rPr>
      <w:b/>
      <w:bCs/>
    </w:rPr>
  </w:style>
  <w:style w:type="table" w:styleId="af">
    <w:name w:val="Table Grid"/>
    <w:basedOn w:val="a1"/>
    <w:uiPriority w:val="59"/>
    <w:rsid w:val="004646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59"/>
    <w:rsid w:val="009F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0E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A582E"/>
  </w:style>
  <w:style w:type="paragraph" w:styleId="af0">
    <w:name w:val="Balloon Text"/>
    <w:basedOn w:val="a"/>
    <w:link w:val="af1"/>
    <w:uiPriority w:val="99"/>
    <w:semiHidden/>
    <w:unhideWhenUsed/>
    <w:rsid w:val="008C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садик</cp:lastModifiedBy>
  <cp:revision>9</cp:revision>
  <cp:lastPrinted>2018-09-24T06:18:00Z</cp:lastPrinted>
  <dcterms:created xsi:type="dcterms:W3CDTF">2015-03-06T18:42:00Z</dcterms:created>
  <dcterms:modified xsi:type="dcterms:W3CDTF">2018-09-24T06:19:00Z</dcterms:modified>
</cp:coreProperties>
</file>