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DB" w:rsidRDefault="00883B08">
      <w:pPr>
        <w:rPr>
          <w:rFonts w:ascii="Times New Roman" w:eastAsia="Times New Roman" w:hAnsi="Times New Roman" w:cs="Times New Roman"/>
          <w:sz w:val="28"/>
        </w:rPr>
      </w:pPr>
      <w:r>
        <w:rPr>
          <w:rFonts w:ascii="Verdana" w:eastAsia="Verdana" w:hAnsi="Verdana" w:cs="Verdana"/>
          <w:color w:val="303F50"/>
          <w:sz w:val="20"/>
        </w:rPr>
        <w:t> </w:t>
      </w:r>
      <w:r>
        <w:rPr>
          <w:rFonts w:ascii="Times New Roman" w:eastAsia="Times New Roman" w:hAnsi="Times New Roman" w:cs="Times New Roman"/>
          <w:sz w:val="36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>МКДОУ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Мекегинский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детский сад "Ласточка" »</w:t>
      </w:r>
    </w:p>
    <w:p w:rsidR="00284DDB" w:rsidRDefault="00883B08">
      <w:pPr>
        <w:tabs>
          <w:tab w:val="left" w:pos="3030"/>
        </w:tabs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ab/>
      </w:r>
    </w:p>
    <w:p w:rsidR="00284DDB" w:rsidRDefault="00284DDB">
      <w:pPr>
        <w:rPr>
          <w:rFonts w:ascii="Times New Roman" w:eastAsia="Times New Roman" w:hAnsi="Times New Roman" w:cs="Times New Roman"/>
          <w:sz w:val="36"/>
        </w:rPr>
      </w:pPr>
    </w:p>
    <w:p w:rsidR="00284DDB" w:rsidRDefault="00284DDB">
      <w:pPr>
        <w:spacing w:before="150" w:after="0" w:line="450" w:lineRule="auto"/>
        <w:jc w:val="center"/>
        <w:rPr>
          <w:rFonts w:ascii="Times New Roman" w:eastAsia="Times New Roman" w:hAnsi="Times New Roman" w:cs="Times New Roman"/>
          <w:sz w:val="36"/>
          <w:shd w:val="clear" w:color="auto" w:fill="FFFFFF"/>
        </w:rPr>
      </w:pPr>
    </w:p>
    <w:p w:rsidR="00284DDB" w:rsidRDefault="00883B08">
      <w:pPr>
        <w:spacing w:before="150" w:after="0" w:line="450" w:lineRule="auto"/>
        <w:jc w:val="center"/>
        <w:rPr>
          <w:rFonts w:ascii="Times New Roman" w:eastAsia="Times New Roman" w:hAnsi="Times New Roman" w:cs="Times New Roman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75C7A"/>
          <w:sz w:val="44"/>
          <w:shd w:val="clear" w:color="auto" w:fill="FFFFFF"/>
        </w:rPr>
        <w:t>Сценарий новогоднего утренника в средней группе "Сказка" «Новогодняя сказка»</w:t>
      </w:r>
      <w:r>
        <w:rPr>
          <w:rFonts w:ascii="Times New Roman" w:eastAsia="Times New Roman" w:hAnsi="Times New Roman" w:cs="Times New Roman"/>
          <w:sz w:val="44"/>
          <w:shd w:val="clear" w:color="auto" w:fill="FFFFFF"/>
        </w:rPr>
        <w:t xml:space="preserve"> </w:t>
      </w:r>
    </w:p>
    <w:p w:rsidR="00284DDB" w:rsidRDefault="00284DDB">
      <w:pPr>
        <w:spacing w:before="150" w:after="0" w:line="450" w:lineRule="auto"/>
        <w:jc w:val="center"/>
        <w:rPr>
          <w:rFonts w:ascii="Calibri" w:eastAsia="Calibri" w:hAnsi="Calibri" w:cs="Calibri"/>
          <w:shd w:val="clear" w:color="auto" w:fill="FFFFFF"/>
        </w:rPr>
      </w:pPr>
    </w:p>
    <w:p w:rsidR="00284DDB" w:rsidRDefault="00284DDB">
      <w:pPr>
        <w:spacing w:before="150" w:after="0" w:line="450" w:lineRule="auto"/>
        <w:jc w:val="center"/>
        <w:rPr>
          <w:rFonts w:ascii="Calibri" w:eastAsia="Calibri" w:hAnsi="Calibri" w:cs="Calibri"/>
          <w:shd w:val="clear" w:color="auto" w:fill="FFFFFF"/>
        </w:rPr>
      </w:pPr>
    </w:p>
    <w:p w:rsidR="00284DDB" w:rsidRDefault="00883B08">
      <w:pPr>
        <w:spacing w:before="150" w:after="0" w:line="450" w:lineRule="auto"/>
        <w:jc w:val="center"/>
        <w:rPr>
          <w:rFonts w:ascii="Trebuchet MS" w:eastAsia="Trebuchet MS" w:hAnsi="Trebuchet MS" w:cs="Trebuchet MS"/>
          <w:color w:val="475C7A"/>
          <w:sz w:val="38"/>
          <w:shd w:val="clear" w:color="auto" w:fill="FFFFFF"/>
        </w:rPr>
      </w:pPr>
      <w:r>
        <w:object w:dxaOrig="8949" w:dyaOrig="6114">
          <v:rect id="rectole0000000000" o:spid="_x0000_i1025" style="width:447.75pt;height:306pt" o:ole="" o:preferrelative="t" stroked="f">
            <v:imagedata r:id="rId5" o:title=""/>
          </v:rect>
          <o:OLEObject Type="Embed" ProgID="StaticMetafile" ShapeID="rectole0000000000" DrawAspect="Content" ObjectID="_1642268073" r:id="rId6"/>
        </w:object>
      </w:r>
    </w:p>
    <w:p w:rsidR="00284DDB" w:rsidRDefault="00883B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 xml:space="preserve">                                           Подготовили и провели:</w:t>
      </w:r>
    </w:p>
    <w:p w:rsidR="00284DDB" w:rsidRDefault="00883B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>Воспитатели групп</w:t>
      </w:r>
    </w:p>
    <w:p w:rsidR="00284DDB" w:rsidRDefault="00883B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>Газимагомедова</w:t>
      </w:r>
      <w:proofErr w:type="spellEnd"/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 xml:space="preserve">  П.Н.</w:t>
      </w:r>
    </w:p>
    <w:p w:rsidR="00284DDB" w:rsidRDefault="00883B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>Доудова</w:t>
      </w:r>
      <w:proofErr w:type="spellEnd"/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 xml:space="preserve"> У.К                                                                 </w:t>
      </w:r>
    </w:p>
    <w:p w:rsidR="00284DDB" w:rsidRDefault="00883B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  <w:t xml:space="preserve">                                                                        </w:t>
      </w:r>
    </w:p>
    <w:p w:rsidR="00284DDB" w:rsidRDefault="00284DD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5C7A"/>
          <w:sz w:val="24"/>
          <w:shd w:val="clear" w:color="auto" w:fill="FFFFFF"/>
        </w:rPr>
      </w:pPr>
    </w:p>
    <w:p w:rsidR="00284DDB" w:rsidRDefault="0028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</w:pPr>
    </w:p>
    <w:p w:rsidR="00284DDB" w:rsidRDefault="0028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</w:pPr>
    </w:p>
    <w:p w:rsidR="00284DDB" w:rsidRDefault="00284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</w:pPr>
    </w:p>
    <w:p w:rsidR="00284DDB" w:rsidRDefault="00883B08">
      <w:pPr>
        <w:spacing w:after="0" w:line="240" w:lineRule="auto"/>
        <w:rPr>
          <w:rFonts w:ascii="Trebuchet MS" w:eastAsia="Trebuchet MS" w:hAnsi="Trebuchet MS" w:cs="Trebuchet MS"/>
          <w:color w:val="475C7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75C7A"/>
          <w:sz w:val="28"/>
          <w:shd w:val="clear" w:color="auto" w:fill="FFFFFF"/>
        </w:rPr>
        <w:t xml:space="preserve">                                                   2019г</w:t>
      </w:r>
    </w:p>
    <w:p w:rsidR="00284DDB" w:rsidRDefault="00883B08">
      <w:pPr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                                                                                                   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                                   Ведущая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 нам в страну пришел сегодня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Шумный праздник новогодний.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Из зимнего леса к нам ёлка пришла,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Веселье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и радость с собой принесла!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Пусть будет вам тепло сегодня,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Пусть радость греет вам сердца.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 xml:space="preserve">На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светлый праздник новогодний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Вас приглашает детвора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Дети под музыку входят в зал "Танец Новый год" (садятся).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Каждый раз под Новый год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Сказка в гости к нам идет.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По заснеженным тропинкам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Идет сказка невидимкой.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 каждой сказке волшебный сюжет.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Каждая сказка хранит свой секрет.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Звучит музыка, в зал входит Снегурочка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Снегурочка: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Здравствуйте ребята. Торопилась Вам сказать: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Дед мороз сюда придет Волшебные бусы принесет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Ч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тоб веселье не умолкло Чтоб ребятам не скучать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Нашу праздничную елку Ими будем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зажигать.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: Вот почему наша ёлка ещё не зажглась. Нужны волшебные бусы.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 xml:space="preserve">Звучит музыка. </w:t>
      </w:r>
      <w:proofErr w:type="gramStart"/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З-К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: Ага, ёлочку они собрались зажигать! А меня, Вы на праздник к себе позвали? А обещали! Я целый год собиралась, прихорашивалась, платье новое шила. А Вы на праздник все равно не пригласили. И не зажечь Вам ёлку. И чего это вы тут так раскричались, расшумел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ись?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Кто вы такая?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: Как? Меня не знать! Да я…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я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самая главная на Новогоднем празднике!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Это ещё почему?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А кто на празднике самый главный? Ёлка! Вот. А я самая первая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ёлкина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родственница.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lastRenderedPageBreak/>
        <w:t>Ведущая: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Какая ещё ро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дственница?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Ближайшая. Посмотрите все на елку. Видите? У неё колючки. И меня зовут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. Значит, я ей родственница! Вот я вас сейчас зонтиком то и поколю!!!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Ведущая.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Прекратите детей зонтиком колоть. Ну, с Колючкой понятно. А поче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му –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: Да потому, что я просто обожаю всем делать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пакости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, портить праздники и настроение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Ну, тогда ты нам не нужна. Правда, ребята. Уходи-ка ты отсюда по добру, по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здорову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Ах, так! Ну, тогда я вам сейчас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вредю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! И подарки ваши спрячу! И Дед Мороз к вам не придёт!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! Ну, как тебе не стыдно? Ведь это же дети.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Волшебством чуть-чуть владею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Х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улиганю, как умею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Ведь без бусинок  волшебных Не придет к вам Дед Мороз.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 xml:space="preserve">Ну, а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я т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их украла. И по лесу разбросала.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Ты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наверное, ещё и очень устала, пока хулиганила.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Что вы, мне разбойники помогали.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Какие ещё разбойники?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А вот эти (изображает игру на скрипке)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разбойники, верните нам волшебные бусы, без них ёлочка не загорается, И Дед Мороз дорогу к нам не найдёт.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Разбойники:</w:t>
      </w:r>
    </w:p>
    <w:p w:rsidR="00284DDB" w:rsidRDefault="00883B08">
      <w:pPr>
        <w:spacing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 лесу сейчас темно,</w:t>
      </w:r>
    </w:p>
    <w:p w:rsidR="00284DDB" w:rsidRDefault="00883B08">
      <w:pPr>
        <w:spacing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и снега много намело,</w:t>
      </w:r>
    </w:p>
    <w:p w:rsidR="00284DDB" w:rsidRDefault="00883B08">
      <w:pPr>
        <w:spacing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долго будете искать 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бусы вам не отыскать.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Да! Не отыскать! (Прыгает, радуется.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)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Ну, раз ты не устала, и помощники у тебя есть, предлагаю тебе и твоим разбойникам с нашими ребятами в снежки поиграть. (Кладётся верёвка, одна команда с одной стороны, вторая с другой, под музыку перекидывают снежки на противоположную сторону, к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огда музыка закончилась, на чьей стороне снежков больше, тот и проиграл.)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Игра снежки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Обыграли вас наши ребята.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Садитесь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отдохните, устали, наверное.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колючка садится на стул под ёлочку.)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А пока ты отдыхаешь, послушай, как наши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дети читают стихи.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lastRenderedPageBreak/>
        <w:t>Дети: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Здравствуй ёлочка лесная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Серебристая, густая.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Ты под солнышком росла                                   Фатима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на праздник к нам пришла. </w:t>
      </w:r>
    </w:p>
    <w:p w:rsidR="00284DDB" w:rsidRDefault="00284DDB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Новым годом! С Новым годом!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Мы хотим поздравить всех,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Пусть сегодня в нашем зале                         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А.Мага</w:t>
      </w:r>
      <w:proofErr w:type="spellEnd"/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Будут песни, пляски, смех.</w:t>
      </w:r>
    </w:p>
    <w:p w:rsidR="00284DDB" w:rsidRDefault="00284DDB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Машет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веткою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мохнатой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Нам веселый Новый год.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Знают, знают все ребята -                             Эльвира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Этот праздник у ворот.</w:t>
      </w:r>
    </w:p>
    <w:p w:rsidR="00284DDB" w:rsidRDefault="00284DDB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Скоро вместе с нами будет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Наш любимый Дед Мороз,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Никого он не забудет -                                   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Гаджибаганд</w:t>
      </w:r>
      <w:proofErr w:type="spellEnd"/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Привезет подарков воз!</w:t>
      </w:r>
    </w:p>
    <w:p w:rsidR="00284DDB" w:rsidRDefault="00284DDB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Здравствуй, елка дорогая!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Снова ты у нас в гостях.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 xml:space="preserve">Вся игрушками сверкаешь                                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Сафия</w:t>
      </w:r>
      <w:proofErr w:type="spellEnd"/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а раскинутых ветвях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6.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Закружился праздничный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Дружный хоровод!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 xml:space="preserve">Так встречай же, елочка,                              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Х.Ислам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С нами Новый год!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колючка засыпает.)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(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Проверяет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спит ли злючка.) Уснула. Ребята, я знаю, кто поможет нам в лесу найти волшебные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бусы. Это маленькие лесные жители гномики.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Слышим, слышим, мы идем!            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lastRenderedPageBreak/>
        <w:t>Тоже Дедушку мы ждем.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Пусть приходит поскорей, (один гном говорит)-                 М.-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расул</w:t>
      </w:r>
      <w:proofErr w:type="spellEnd"/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Будет радость у детей!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u w:val="single"/>
          <w:shd w:val="clear" w:color="auto" w:fill="FFFFFF"/>
        </w:rPr>
        <w:t xml:space="preserve">               Танец гномов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(В конце танца уходят за ёлочку и приходят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бусинками ставят их на танец и садятся.)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(Подходят к ёлочке вещают шарики, звучит волшебная музыка, ёлочка загорается.</w:t>
      </w:r>
      <w:proofErr w:type="gramEnd"/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>Входит Дед Мороз.)</w:t>
      </w:r>
      <w:proofErr w:type="gramEnd"/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Д.М.: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Новым годом! С Новым годом! Поздравляем всех детей! Вам большое всем спасибо, за то, что бусинки мои собрали. Ведь они проказницы, от меня сбежали.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: Дед Мороз, ты на свои бусины не наговаривай. Они не виноваты. Это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с разбойника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ми их украла и рассыпала, чтобы елки не зажигались, и праздник не настал.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Ах, вот оно что – не знал. Поплатится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за свои проказы.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1-2-3 (стучит посохом).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 xml:space="preserve">(Звучит запись вьюги,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кружась подлетает к Деду Морозу.)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З.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Ох, голова закружилась. Ты что это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Морозик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так лютуешь?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: А ты не знаешь?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З.К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: А почем мне знать! Я скромная, незаметная! Живу, никого не трогаю.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: А кто мои бусинки украл? Ох, дождешься у меня – заморожу, превращу в глыбу снега.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З.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- А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меня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на праздник не пригласили, мне обидно (ревет).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, не сердись на нас! Посмотри, как кругом весело, какие дети красивые!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З.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Это что же такое получается? Дети, значит, красивые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… А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я некрасивая!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Снегурочка.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Что ты, что ты! Ты то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же очень красивая! Правда, ребята?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З.К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Ой, я и впрямь такая 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кросо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тулечка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(любуется собой!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С </w:t>
      </w:r>
      <w:r>
        <w:rPr>
          <w:rFonts w:ascii="Times New Roman" w:eastAsia="Times New Roman" w:hAnsi="Times New Roman" w:cs="Times New Roman"/>
          <w:color w:val="303F50"/>
          <w:sz w:val="28"/>
          <w:u w:val="single"/>
          <w:shd w:val="clear" w:color="auto" w:fill="FFFFFF"/>
        </w:rPr>
        <w:t>вами я хочу играть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, И не буду вас пугать! прости меня Дедушка Мороз! Я больше не буду! Я стала добрая, Деток люблю! Играть с ними буду!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Ну что, ребята, простим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Злючку-колючку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(Дети: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ДА.)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Давайте встанем в хоровод и Дедушке Морозу песенку споём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    Песня «Считалочка  И Раз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Два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,Три».             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Ведущий: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Дедушка мороз наши дети ещё  приготовили для вас стихи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Дети читают стихи: Бакулай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,Р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.Ислам,Шамиль,Багандкади,Рашидхан,М-Али,Халид,Казбек,Курбан, Р.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Мага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,Юсуф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,</w:t>
      </w:r>
      <w:proofErr w:type="spell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Джаврият</w:t>
      </w:r>
      <w:proofErr w:type="spell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,Зоя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,</w:t>
      </w:r>
      <w:proofErr w:type="spell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Умочка</w:t>
      </w:r>
      <w:proofErr w:type="spell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,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О.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Мага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 Дед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Мороз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а вы играть имеете? Можно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вами поиграть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 ?</w:t>
      </w:r>
      <w:proofErr w:type="gramEnd"/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Конечно, поиграйте.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lastRenderedPageBreak/>
        <w:t xml:space="preserve">             Игра с родителями «Танец 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-И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гра с ускорением».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Дети читают стихи:        </w:t>
      </w:r>
      <w:proofErr w:type="spell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Бакулай</w:t>
      </w: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,Р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.Ислам,Шамиль,Багандкади,Рашидхан</w:t>
      </w:r>
      <w:proofErr w:type="spell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Ведущий: Уважаемые гости давайте сейчас посмотрим сказку                      "</w:t>
      </w:r>
      <w:proofErr w:type="spell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Заюшкина</w:t>
      </w:r>
      <w:proofErr w:type="spell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избушка"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Дед Мороз: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Со Снегурочкою вместе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Заведем мы хоровод.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Слушай, елка, на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ши песни.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Здравствуй, здравствуй, Новый Год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Игра  с родителями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«Кто больше снежков поймает»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                                             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 xml:space="preserve">                            Танец </w:t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 обручами  "Снежинки"                                                                                Дед Мороз: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Вот спасибо вам, друзья, позабавили меня.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Ну, пора мне собираться,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В путь-дорогу отправляться.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С вами расставаться жалко!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Дед Мороз, а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где подарки?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Разве я их не дарил? Как же я про них забыл? Эй, а ну ка, раз два три-сюда подарки заноси!!!!Угощенье принимайте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… И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весь год нас вспоминайте!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>Дед Мороз раздаёт подарки, поздравляет всех с наступающим Новым годом.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Снегурочка.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Мы желаем вам расти и не скучать,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Мам и бабушек ничуть не огорчать.</w:t>
      </w:r>
    </w:p>
    <w:p w:rsidR="00284DDB" w:rsidRDefault="00883B08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Дед Мороз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у а в будущем году - Я проверить вас приду! До свидания!!!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Злючка-колючка</w:t>
      </w:r>
      <w:proofErr w:type="gramEnd"/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И я больше никого огорчать не буду.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Все вместе: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 С Новым годом!!!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Уходят.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hd w:val="clear" w:color="auto" w:fill="FFFFFF"/>
        </w:rPr>
        <w:t>Ведущий: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Вот прошёл весёлый </w:t>
      </w: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праздник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С песней, танцем, хороводом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Та давайте дружно крикнем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>Всем гостям мы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hd w:val="clear" w:color="auto" w:fill="FFFFFF"/>
        </w:rPr>
        <w:t xml:space="preserve"> Новым годом!!!</w:t>
      </w:r>
    </w:p>
    <w:p w:rsidR="00284DDB" w:rsidRDefault="00883B08">
      <w:pPr>
        <w:spacing w:before="150" w:after="150" w:line="240" w:lineRule="auto"/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03F50"/>
          <w:sz w:val="28"/>
          <w:shd w:val="clear" w:color="auto" w:fill="FFFFFF"/>
        </w:rPr>
        <w:t>Под музыку выходят.</w:t>
      </w:r>
    </w:p>
    <w:p w:rsidR="00284DDB" w:rsidRDefault="00284DDB">
      <w:pPr>
        <w:rPr>
          <w:rFonts w:ascii="Calibri" w:eastAsia="Calibri" w:hAnsi="Calibri" w:cs="Calibri"/>
        </w:rPr>
      </w:pPr>
    </w:p>
    <w:p w:rsidR="00284DDB" w:rsidRDefault="00284DDB">
      <w:pPr>
        <w:rPr>
          <w:rFonts w:ascii="Calibri" w:eastAsia="Calibri" w:hAnsi="Calibri" w:cs="Calibri"/>
        </w:rPr>
      </w:pPr>
    </w:p>
    <w:sectPr w:rsidR="0028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4DDB"/>
    <w:rsid w:val="00284DDB"/>
    <w:rsid w:val="008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1375</Words>
  <Characters>7841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2</cp:revision>
  <dcterms:created xsi:type="dcterms:W3CDTF">2020-02-03T17:42:00Z</dcterms:created>
  <dcterms:modified xsi:type="dcterms:W3CDTF">2020-02-03T17:48:00Z</dcterms:modified>
</cp:coreProperties>
</file>