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24" w:rsidRPr="00261B24" w:rsidRDefault="00261B24" w:rsidP="00261B24">
      <w:pPr>
        <w:spacing w:before="240" w:after="240" w:line="260" w:lineRule="atLeast"/>
        <w:textAlignment w:val="baseline"/>
        <w:outlineLvl w:val="0"/>
        <w:rPr>
          <w:rFonts w:ascii="Georgia" w:eastAsia="Times New Roman" w:hAnsi="Georgia" w:cs="Helvetica"/>
          <w:color w:val="F07C2F"/>
          <w:kern w:val="36"/>
          <w:sz w:val="18"/>
          <w:szCs w:val="18"/>
          <w:lang w:eastAsia="ru-RU"/>
        </w:rPr>
      </w:pPr>
    </w:p>
    <w:p w:rsidR="00261B24" w:rsidRPr="00261B24" w:rsidRDefault="00261B24" w:rsidP="00261B24">
      <w:pPr>
        <w:spacing w:after="0" w:line="208" w:lineRule="atLeast"/>
        <w:ind w:left="2205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bookmarkStart w:id="0" w:name="_Hlk380577950"/>
      <w:r w:rsidRPr="00261B24">
        <w:rPr>
          <w:rFonts w:ascii="Helvetica" w:eastAsia="Times New Roman" w:hAnsi="Helvetica" w:cs="Helvetica"/>
          <w:color w:val="373737"/>
          <w:sz w:val="36"/>
          <w:szCs w:val="36"/>
          <w:bdr w:val="none" w:sz="0" w:space="0" w:color="auto" w:frame="1"/>
          <w:lang w:eastAsia="ru-RU"/>
        </w:rPr>
        <w:t>Правила безопасного поведения на занятиях, при работе с инструментами</w:t>
      </w:r>
      <w:r w:rsidRPr="00261B24">
        <w:rPr>
          <w:rFonts w:ascii="Helvetica" w:eastAsia="Times New Roman" w:hAnsi="Helvetica" w:cs="Helvetica"/>
          <w:color w:val="373737"/>
          <w:sz w:val="36"/>
          <w:lang w:eastAsia="ru-RU"/>
        </w:rPr>
        <w:t> </w:t>
      </w:r>
      <w:bookmarkEnd w:id="0"/>
      <w:r w:rsidRPr="00261B24">
        <w:rPr>
          <w:rFonts w:ascii="Helvetica" w:eastAsia="Times New Roman" w:hAnsi="Helvetica" w:cs="Helvetica"/>
          <w:color w:val="373737"/>
          <w:sz w:val="36"/>
          <w:szCs w:val="36"/>
          <w:bdr w:val="none" w:sz="0" w:space="0" w:color="auto" w:frame="1"/>
          <w:lang w:eastAsia="ru-RU"/>
        </w:rPr>
        <w:t>для воспитанников детского сада</w:t>
      </w:r>
    </w:p>
    <w:p w:rsidR="00261B24" w:rsidRPr="00261B24" w:rsidRDefault="00261B24" w:rsidP="00261B24">
      <w:pPr>
        <w:spacing w:after="0" w:line="208" w:lineRule="atLeast"/>
        <w:ind w:left="2205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36"/>
          <w:szCs w:val="36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373737"/>
          <w:szCs w:val="13"/>
          <w:lang w:eastAsia="ru-RU"/>
        </w:rPr>
      </w:pPr>
      <w:r w:rsidRPr="00261B24">
        <w:rPr>
          <w:rFonts w:ascii="Times New Roman" w:eastAsia="Times New Roman" w:hAnsi="Times New Roman" w:cs="Times New Roman"/>
          <w:color w:val="373737"/>
          <w:sz w:val="24"/>
          <w:szCs w:val="13"/>
          <w:bdr w:val="none" w:sz="0" w:space="0" w:color="auto" w:frame="1"/>
          <w:lang w:eastAsia="ru-RU"/>
        </w:rPr>
        <w:t>     </w:t>
      </w:r>
      <w:r w:rsidRPr="00261B24">
        <w:rPr>
          <w:rFonts w:ascii="Times New Roman" w:eastAsia="Times New Roman" w:hAnsi="Times New Roman" w:cs="Times New Roman"/>
          <w:color w:val="373737"/>
          <w:sz w:val="16"/>
          <w:szCs w:val="13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                                          </w:t>
      </w:r>
      <w:r w:rsidRPr="00261B24">
        <w:rPr>
          <w:rFonts w:ascii="Times New Roman" w:eastAsia="Times New Roman" w:hAnsi="Times New Roman" w:cs="Times New Roman"/>
          <w:color w:val="373737"/>
          <w:sz w:val="16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Cs w:val="13"/>
          <w:lang w:eastAsia="ru-RU"/>
        </w:rPr>
        <w:t>УТВЕРЖДАЮ</w:t>
      </w:r>
    </w:p>
    <w:p w:rsidR="00261B24" w:rsidRPr="00261B24" w:rsidRDefault="00261B24" w:rsidP="00261B24">
      <w:pPr>
        <w:spacing w:after="0" w:line="208" w:lineRule="atLeast"/>
        <w:ind w:left="1485"/>
        <w:jc w:val="both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13"/>
          <w:szCs w:val="13"/>
          <w:bdr w:val="none" w:sz="0" w:space="0" w:color="auto" w:frame="1"/>
          <w:lang w:eastAsia="ru-RU"/>
        </w:rPr>
        <w:t xml:space="preserve">            </w:t>
      </w:r>
    </w:p>
    <w:p w:rsidR="00261B24" w:rsidRPr="00261B24" w:rsidRDefault="00261B24" w:rsidP="00261B2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</w:pP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На заседании профсоюзного комитета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bdr w:val="none" w:sz="0" w:space="0" w:color="auto" w:frame="1"/>
          <w:lang w:eastAsia="ru-RU"/>
        </w:rPr>
        <w:t>                                                           </w:t>
      </w:r>
      <w:r w:rsidRPr="00261B24">
        <w:rPr>
          <w:rFonts w:ascii="Times New Roman" w:eastAsia="Times New Roman" w:hAnsi="Times New Roman" w:cs="Times New Roman"/>
          <w:color w:val="373737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Заведующий МК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ДОУ детский</w:t>
      </w:r>
    </w:p>
    <w:p w:rsidR="00261B24" w:rsidRPr="00261B24" w:rsidRDefault="00261B24" w:rsidP="00261B2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</w:pP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Протокол №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261B24">
        <w:rPr>
          <w:rFonts w:ascii="Times New Roman" w:eastAsia="Times New Roman" w:hAnsi="Times New Roman" w:cs="Times New Roman"/>
          <w:color w:val="373737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сад  «Ласточка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»</w:t>
      </w:r>
    </w:p>
    <w:p w:rsidR="00261B24" w:rsidRPr="00261B24" w:rsidRDefault="00261B24" w:rsidP="00261B2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</w:pP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От «01» октября</w:t>
      </w:r>
      <w:r w:rsidRPr="00261B24">
        <w:rPr>
          <w:rFonts w:ascii="Times New Roman" w:eastAsia="Times New Roman" w:hAnsi="Times New Roman" w:cs="Times New Roman"/>
          <w:color w:val="373737"/>
          <w:sz w:val="20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bdr w:val="none" w:sz="0" w:space="0" w:color="auto" w:frame="1"/>
          <w:lang w:eastAsia="ru-RU"/>
        </w:rPr>
        <w:t> </w:t>
      </w:r>
      <w:r w:rsidR="00190DD7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2015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г.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</w:t>
      </w:r>
      <w:r w:rsidRPr="00261B24">
        <w:rPr>
          <w:rFonts w:ascii="Times New Roman" w:eastAsia="Times New Roman" w:hAnsi="Times New Roman" w:cs="Times New Roman"/>
          <w:color w:val="373737"/>
          <w:sz w:val="20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bdr w:val="none" w:sz="0" w:space="0" w:color="auto" w:frame="1"/>
          <w:lang w:eastAsia="ru-RU"/>
        </w:rPr>
        <w:t>                  </w:t>
      </w:r>
      <w:r w:rsidRPr="00261B24">
        <w:rPr>
          <w:rFonts w:ascii="Times New Roman" w:eastAsia="Times New Roman" w:hAnsi="Times New Roman" w:cs="Times New Roman"/>
          <w:color w:val="373737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Б.Т.Абдулбекова</w:t>
      </w:r>
      <w:proofErr w:type="spellEnd"/>
    </w:p>
    <w:p w:rsidR="00261B24" w:rsidRPr="00261B24" w:rsidRDefault="00261B24" w:rsidP="00261B2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Председатель ПК МКДОУ  «Ласточка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»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bdr w:val="none" w:sz="0" w:space="0" w:color="auto" w:frame="1"/>
          <w:lang w:eastAsia="ru-RU"/>
        </w:rPr>
        <w:t>                                                </w:t>
      </w:r>
      <w:r w:rsidRPr="00261B24">
        <w:rPr>
          <w:rFonts w:ascii="Times New Roman" w:eastAsia="Times New Roman" w:hAnsi="Times New Roman" w:cs="Times New Roman"/>
          <w:color w:val="373737"/>
          <w:sz w:val="20"/>
          <w:lang w:eastAsia="ru-RU"/>
        </w:rPr>
        <w:t> </w:t>
      </w:r>
      <w:r w:rsidR="00190DD7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«01» октября 2015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Г.</w:t>
      </w:r>
    </w:p>
    <w:p w:rsidR="00261B24" w:rsidRPr="00261B24" w:rsidRDefault="00261B24" w:rsidP="00261B2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</w:pP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____________</w:t>
      </w:r>
      <w:r w:rsidRPr="00261B24">
        <w:rPr>
          <w:rFonts w:ascii="Times New Roman" w:eastAsia="Times New Roman" w:hAnsi="Times New Roman" w:cs="Times New Roman"/>
          <w:color w:val="373737"/>
          <w:sz w:val="20"/>
          <w:szCs w:val="13"/>
          <w:bdr w:val="none" w:sz="0" w:space="0" w:color="auto" w:frame="1"/>
          <w:lang w:eastAsia="ru-RU"/>
        </w:rPr>
        <w:t>     </w:t>
      </w:r>
      <w:r w:rsidRPr="00261B24">
        <w:rPr>
          <w:rFonts w:ascii="Times New Roman" w:eastAsia="Times New Roman" w:hAnsi="Times New Roman" w:cs="Times New Roman"/>
          <w:color w:val="373737"/>
          <w:sz w:val="20"/>
          <w:lang w:eastAsia="ru-RU"/>
        </w:rPr>
        <w:t> </w:t>
      </w:r>
      <w:r w:rsidR="0027025F">
        <w:rPr>
          <w:rFonts w:ascii="Times New Roman" w:eastAsia="Times New Roman" w:hAnsi="Times New Roman" w:cs="Times New Roman"/>
          <w:color w:val="373737"/>
          <w:sz w:val="20"/>
          <w:szCs w:val="13"/>
          <w:lang w:eastAsia="ru-RU"/>
        </w:rPr>
        <w:t>Магомедова М.Д.</w:t>
      </w:r>
    </w:p>
    <w:p w:rsidR="00261B24" w:rsidRPr="00261B24" w:rsidRDefault="00261B24" w:rsidP="00261B24">
      <w:pPr>
        <w:spacing w:after="0" w:line="208" w:lineRule="atLeast"/>
        <w:ind w:left="2205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485"/>
        <w:jc w:val="both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485"/>
        <w:jc w:val="both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80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Правила безопасного поведения на занятиях, при работе с инструментами и предметами</w:t>
      </w:r>
    </w:p>
    <w:p w:rsidR="00261B24" w:rsidRPr="00261B24" w:rsidRDefault="00261B24" w:rsidP="00261B24">
      <w:pPr>
        <w:spacing w:after="0" w:line="208" w:lineRule="atLeast"/>
        <w:ind w:left="180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Начиная со средней</w:t>
      </w: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16"/>
          <w:lang w:eastAsia="ru-RU"/>
        </w:rPr>
        <w:t> </w:t>
      </w:r>
      <w:proofErr w:type="gramStart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группы</w:t>
      </w:r>
      <w:proofErr w:type="gramEnd"/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16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дети пользуются на занятиях ножницами. В старшем дошкольном возрасте количество колючих и режущих инструментов увеличивается (шило, игла и др.).</w:t>
      </w:r>
    </w:p>
    <w:p w:rsidR="00261B24" w:rsidRPr="00261B24" w:rsidRDefault="00261B24" w:rsidP="00261B24">
      <w:pPr>
        <w:spacing w:after="0" w:line="208" w:lineRule="atLeast"/>
        <w:ind w:left="180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До начала обучения работе с каким-либо инструментом необходимо объяснять правила его безопасного использования. Перед каждым занятием с данным инструментом следует напомнить правила техники безопасности. Таким образом, данная инструкция применяется со средней группы (частично). В младшем дошкольном возрасте следуют правилам 1.1, 1.2.</w:t>
      </w:r>
    </w:p>
    <w:p w:rsidR="00261B24" w:rsidRPr="00261B24" w:rsidRDefault="00261B24" w:rsidP="00261B24">
      <w:pPr>
        <w:spacing w:after="0" w:line="208" w:lineRule="atLeast"/>
        <w:ind w:left="180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i/>
          <w:iCs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Возможные источники опасности:</w:t>
      </w:r>
    </w:p>
    <w:p w:rsidR="00261B24" w:rsidRPr="00261B24" w:rsidRDefault="00261B24" w:rsidP="00261B24">
      <w:pPr>
        <w:spacing w:after="0" w:line="208" w:lineRule="atLeast"/>
        <w:ind w:left="180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- ножницы;</w:t>
      </w:r>
    </w:p>
    <w:p w:rsidR="00261B24" w:rsidRPr="00261B24" w:rsidRDefault="00261B24" w:rsidP="00261B24">
      <w:pPr>
        <w:spacing w:after="0" w:line="208" w:lineRule="atLeast"/>
        <w:ind w:left="180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- лезвия;</w:t>
      </w:r>
    </w:p>
    <w:p w:rsidR="00261B24" w:rsidRPr="00261B24" w:rsidRDefault="00261B24" w:rsidP="00261B24">
      <w:pPr>
        <w:spacing w:after="0" w:line="208" w:lineRule="atLeast"/>
        <w:ind w:left="180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- шило;</w:t>
      </w:r>
    </w:p>
    <w:p w:rsidR="00261B24" w:rsidRPr="00261B24" w:rsidRDefault="00261B24" w:rsidP="00261B24">
      <w:pPr>
        <w:spacing w:after="0" w:line="208" w:lineRule="atLeast"/>
        <w:ind w:left="180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- стеки.</w:t>
      </w:r>
    </w:p>
    <w:p w:rsidR="00261B24" w:rsidRPr="00261B24" w:rsidRDefault="00261B24" w:rsidP="00261B24">
      <w:pPr>
        <w:spacing w:after="0" w:line="208" w:lineRule="atLeast"/>
        <w:ind w:left="180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80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80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80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80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80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Инструкция для детей</w:t>
      </w:r>
    </w:p>
    <w:p w:rsidR="00261B24" w:rsidRPr="00261B24" w:rsidRDefault="00261B24" w:rsidP="00261B24">
      <w:pPr>
        <w:spacing w:after="0" w:line="208" w:lineRule="atLeast"/>
        <w:ind w:left="2160" w:hanging="36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9"/>
          <w:szCs w:val="19"/>
          <w:bdr w:val="none" w:sz="0" w:space="0" w:color="auto" w:frame="1"/>
          <w:lang w:eastAsia="ru-RU"/>
        </w:rPr>
        <w:t>1.</w:t>
      </w:r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Общие требования</w:t>
      </w:r>
    </w:p>
    <w:p w:rsidR="00261B24" w:rsidRPr="00261B24" w:rsidRDefault="00261B24" w:rsidP="00261B24">
      <w:pPr>
        <w:spacing w:after="0" w:line="208" w:lineRule="atLeast"/>
        <w:ind w:left="21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1.1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е берите в рот гвозди, иголки, кнопки, пуговицы и другие опасные предметы. Внезапно кашлянув или </w:t>
      </w:r>
      <w:proofErr w:type="gramStart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чихнув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вы можете случайно п</w:t>
      </w:r>
      <w:r w:rsidR="00190DD7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роглотить  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то, что держите во рту.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1.2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ельзя засовывать мелкие предметы в ухо, в нос.</w:t>
      </w:r>
    </w:p>
    <w:p w:rsidR="00261B24" w:rsidRPr="00261B24" w:rsidRDefault="00261B24" w:rsidP="00261B24">
      <w:pPr>
        <w:spacing w:after="0" w:line="208" w:lineRule="atLeast"/>
        <w:textAlignment w:val="baseline"/>
        <w:rPr>
          <w:rFonts w:ascii="Times New Roman" w:eastAsia="Times New Roman" w:hAnsi="Times New Roman" w:cs="Times New Roman"/>
          <w:color w:val="373737"/>
          <w:sz w:val="13"/>
          <w:szCs w:val="13"/>
          <w:lang w:eastAsia="ru-RU"/>
        </w:rPr>
      </w:pPr>
      <w:r w:rsidRPr="00261B2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160" w:hanging="36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9"/>
          <w:szCs w:val="19"/>
          <w:bdr w:val="none" w:sz="0" w:space="0" w:color="auto" w:frame="1"/>
          <w:lang w:eastAsia="ru-RU"/>
        </w:rPr>
        <w:t>2.</w:t>
      </w:r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Работа с ножницами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lastRenderedPageBreak/>
        <w:t>2.1</w:t>
      </w:r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Ножницы следует всегда брать за кольца, не держать вверх острыми концами, отрезав класть на место. В нерабочем состоянии лезвия ножниц должны быть сомкнуты.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2.2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ледите, чтобы ножницы не падали на пол, так как при падении они могут поранить вас или сидящего рядом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2.3</w:t>
      </w:r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Ножницы во время работы нужно класть сбоку кольцами к себе, чтобы не уколоться об их острые концы.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2.4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ередавать ножницы нужно только в закрытом виде кольцами вперед.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2.5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а занятиях нельзя размахивать ножницами, карандашами, так как можно поранить товарища.</w:t>
      </w:r>
    </w:p>
    <w:p w:rsidR="00261B24" w:rsidRPr="00261B24" w:rsidRDefault="00261B24" w:rsidP="00261B24">
      <w:pPr>
        <w:spacing w:after="0" w:line="208" w:lineRule="atLeast"/>
        <w:ind w:left="252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160" w:hanging="36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9"/>
          <w:szCs w:val="19"/>
          <w:bdr w:val="none" w:sz="0" w:space="0" w:color="auto" w:frame="1"/>
          <w:lang w:eastAsia="ru-RU"/>
        </w:rPr>
        <w:t>3.</w:t>
      </w:r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Работа с иглой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3.1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ри шитье крепко держите иглу, не поднимайте её острием вверх. Можно наткнуться и поранить глаза.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3.2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е вкалывайте иглу в одежду, не берите в рот. По окончании шитья поместите иглу в игольницу и аккуратно передайте её воспитателю на хранение.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3.3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Е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сли игла потерялась, сломалась, не вставайте с места и не двигайтесь. Немедленно сообщите о случившемся воспитателю.</w:t>
      </w:r>
    </w:p>
    <w:p w:rsidR="00261B24" w:rsidRPr="00261B24" w:rsidRDefault="00261B24" w:rsidP="00261B24">
      <w:pPr>
        <w:spacing w:after="0" w:line="208" w:lineRule="atLeast"/>
        <w:ind w:left="252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160" w:hanging="36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9"/>
          <w:szCs w:val="19"/>
          <w:bdr w:val="none" w:sz="0" w:space="0" w:color="auto" w:frame="1"/>
          <w:lang w:eastAsia="ru-RU"/>
        </w:rPr>
        <w:t>4.</w:t>
      </w:r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  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Работа с граблями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4.1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о время работы не поднимайте грабли высоко над землей.</w:t>
      </w:r>
    </w:p>
    <w:p w:rsidR="00261B24" w:rsidRPr="00261B24" w:rsidRDefault="00261B24" w:rsidP="00261B24">
      <w:pPr>
        <w:spacing w:after="0" w:line="208" w:lineRule="atLeast"/>
        <w:ind w:left="2520" w:hanging="36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4.2</w:t>
      </w:r>
      <w:proofErr w:type="gramStart"/>
      <w:r w:rsidRPr="00261B24">
        <w:rPr>
          <w:rFonts w:ascii="Times New Roman" w:eastAsia="Times New Roman" w:hAnsi="Times New Roman" w:cs="Times New Roman"/>
          <w:color w:val="373737"/>
          <w:sz w:val="14"/>
          <w:szCs w:val="14"/>
          <w:bdr w:val="none" w:sz="0" w:space="0" w:color="auto" w:frame="1"/>
          <w:lang w:eastAsia="ru-RU"/>
        </w:rPr>
        <w:t> </w:t>
      </w:r>
      <w:r w:rsidRPr="00261B24">
        <w:rPr>
          <w:rFonts w:ascii="Times New Roman" w:eastAsia="Times New Roman" w:hAnsi="Times New Roman" w:cs="Times New Roman"/>
          <w:color w:val="373737"/>
          <w:sz w:val="14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е оставляйте грабли</w:t>
      </w:r>
      <w:r w:rsidRPr="00261B24">
        <w:rPr>
          <w:rFonts w:ascii="Helvetica" w:eastAsia="Times New Roman" w:hAnsi="Helvetica" w:cs="Helvetica"/>
          <w:color w:val="373737"/>
          <w:sz w:val="16"/>
          <w:szCs w:val="16"/>
          <w:bdr w:val="none" w:sz="0" w:space="0" w:color="auto" w:frame="1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16"/>
          <w:lang w:eastAsia="ru-RU"/>
        </w:rPr>
        <w:t> 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лежащими на земле зубьями вверх.</w:t>
      </w:r>
    </w:p>
    <w:p w:rsidR="00261B24" w:rsidRPr="00261B24" w:rsidRDefault="00261B24" w:rsidP="00261B24">
      <w:pPr>
        <w:spacing w:after="0" w:line="208" w:lineRule="atLeast"/>
        <w:ind w:left="252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52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52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52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520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2520"/>
        <w:jc w:val="center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ind w:left="1485"/>
        <w:jc w:val="both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Инструкция</w:t>
      </w:r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составлена: зам</w:t>
      </w:r>
      <w:proofErr w:type="gramStart"/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.з</w:t>
      </w:r>
      <w:proofErr w:type="gramEnd"/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аведующей__________</w:t>
      </w:r>
      <w:r w:rsidRPr="00261B2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Курбанова И.К.</w:t>
      </w:r>
    </w:p>
    <w:p w:rsidR="00261B24" w:rsidRPr="00261B24" w:rsidRDefault="00261B24" w:rsidP="00261B24">
      <w:pPr>
        <w:spacing w:after="0" w:line="208" w:lineRule="atLeast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  <w:r w:rsidRPr="00261B24"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  <w:t> </w:t>
      </w:r>
    </w:p>
    <w:p w:rsidR="00261B24" w:rsidRPr="00261B24" w:rsidRDefault="00261B24" w:rsidP="00261B24">
      <w:pPr>
        <w:spacing w:after="0" w:line="208" w:lineRule="atLeast"/>
        <w:textAlignment w:val="baseline"/>
        <w:rPr>
          <w:rFonts w:ascii="Helvetica" w:eastAsia="Times New Roman" w:hAnsi="Helvetica" w:cs="Helvetica"/>
          <w:color w:val="373737"/>
          <w:sz w:val="13"/>
          <w:szCs w:val="13"/>
          <w:lang w:eastAsia="ru-RU"/>
        </w:rPr>
      </w:pPr>
    </w:p>
    <w:p w:rsidR="00261B24" w:rsidRPr="00261B24" w:rsidRDefault="00261B24" w:rsidP="00261B2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61B2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B0726" w:rsidRDefault="00FB0726"/>
    <w:sectPr w:rsidR="00FB0726" w:rsidSect="00FB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1B24"/>
    <w:rsid w:val="00190DD7"/>
    <w:rsid w:val="00240D6E"/>
    <w:rsid w:val="00261B24"/>
    <w:rsid w:val="0027025F"/>
    <w:rsid w:val="00762B81"/>
    <w:rsid w:val="00FB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26"/>
  </w:style>
  <w:style w:type="paragraph" w:styleId="1">
    <w:name w:val="heading 1"/>
    <w:basedOn w:val="a"/>
    <w:link w:val="10"/>
    <w:uiPriority w:val="9"/>
    <w:qFormat/>
    <w:rsid w:val="00261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B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26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1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1B24"/>
  </w:style>
  <w:style w:type="paragraph" w:styleId="a4">
    <w:name w:val="Normal (Web)"/>
    <w:basedOn w:val="a"/>
    <w:uiPriority w:val="99"/>
    <w:semiHidden/>
    <w:unhideWhenUsed/>
    <w:rsid w:val="0026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1B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1B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1B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1B2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a">
    <w:name w:val="meta"/>
    <w:basedOn w:val="a"/>
    <w:rsid w:val="0026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1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8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346">
                          <w:marLeft w:val="5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246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37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225304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49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10" w:color="auto"/>
                        <w:left w:val="none" w:sz="0" w:space="10" w:color="auto"/>
                        <w:bottom w:val="single" w:sz="4" w:space="10" w:color="CFCFCF"/>
                        <w:right w:val="none" w:sz="0" w:space="10" w:color="auto"/>
                      </w:divBdr>
                    </w:div>
                    <w:div w:id="1860728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10" w:color="auto"/>
                        <w:left w:val="none" w:sz="0" w:space="10" w:color="auto"/>
                        <w:bottom w:val="single" w:sz="4" w:space="10" w:color="CFCFCF"/>
                        <w:right w:val="none" w:sz="0" w:space="10" w:color="auto"/>
                      </w:divBdr>
                    </w:div>
                    <w:div w:id="6747242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10" w:color="auto"/>
                        <w:left w:val="none" w:sz="0" w:space="10" w:color="auto"/>
                        <w:bottom w:val="single" w:sz="4" w:space="10" w:color="CFCFCF"/>
                        <w:right w:val="none" w:sz="0" w:space="10" w:color="auto"/>
                      </w:divBdr>
                      <w:divsChild>
                        <w:div w:id="95305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2888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64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128">
                      <w:marLeft w:val="30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636897">
                      <w:marLeft w:val="30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4734">
                      <w:marLeft w:val="30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442</Words>
  <Characters>2524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5</cp:revision>
  <dcterms:created xsi:type="dcterms:W3CDTF">2016-03-09T12:23:00Z</dcterms:created>
  <dcterms:modified xsi:type="dcterms:W3CDTF">2016-06-02T08:21:00Z</dcterms:modified>
</cp:coreProperties>
</file>