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48" w:rsidRPr="00174D48" w:rsidRDefault="002B52E5" w:rsidP="002B52E5">
      <w:pPr>
        <w:pStyle w:val="aa"/>
        <w:jc w:val="both"/>
        <w:rPr>
          <w:color w:val="7030A0"/>
        </w:rPr>
      </w:pPr>
      <w:r>
        <w:rPr>
          <w:b/>
          <w:color w:val="C00000"/>
          <w:sz w:val="32"/>
          <w:u w:val="single"/>
        </w:rPr>
        <w:t xml:space="preserve"> Т</w:t>
      </w:r>
      <w:r w:rsidR="00174D48" w:rsidRPr="00174D48">
        <w:rPr>
          <w:rStyle w:val="c7"/>
          <w:color w:val="7030A0"/>
        </w:rPr>
        <w:t>ест самопроверки: «Какой вы родитель?»</w:t>
      </w:r>
    </w:p>
    <w:p w:rsidR="00174D48" w:rsidRPr="00174D48" w:rsidRDefault="00174D48" w:rsidP="00174D48">
      <w:pPr>
        <w:pStyle w:val="c0"/>
        <w:rPr>
          <w:color w:val="7030A0"/>
        </w:rPr>
      </w:pPr>
      <w:r w:rsidRPr="00174D48">
        <w:rPr>
          <w:color w:val="7030A0"/>
        </w:rPr>
        <w:t>Если Вы хотите убедиться в правильности воспитания детей в своей семье – начните с этого теста.</w:t>
      </w:r>
    </w:p>
    <w:p w:rsidR="00174D48" w:rsidRPr="00174D48" w:rsidRDefault="00174D48" w:rsidP="00174D48">
      <w:pPr>
        <w:pStyle w:val="c0"/>
        <w:rPr>
          <w:color w:val="7030A0"/>
        </w:rPr>
      </w:pPr>
      <w:r w:rsidRPr="00174D48">
        <w:rPr>
          <w:color w:val="7030A0"/>
        </w:rPr>
        <w:t>Отметьте те фразы, которые Вы частенько употребляете в общении с детьми.</w:t>
      </w:r>
    </w:p>
    <w:p w:rsidR="00174D48" w:rsidRPr="00174D48" w:rsidRDefault="00174D48" w:rsidP="00174D48">
      <w:pPr>
        <w:pStyle w:val="c0"/>
        <w:rPr>
          <w:color w:val="7030A0"/>
        </w:rPr>
      </w:pPr>
      <w:r w:rsidRPr="00174D48">
        <w:rPr>
          <w:color w:val="7030A0"/>
        </w:rPr>
        <w:t>1. Сколько раз тебе повторять?         – 2 балла</w:t>
      </w:r>
    </w:p>
    <w:p w:rsidR="00174D48" w:rsidRPr="00174D48" w:rsidRDefault="00174D48" w:rsidP="00174D48">
      <w:pPr>
        <w:pStyle w:val="c0"/>
        <w:rPr>
          <w:color w:val="7030A0"/>
        </w:rPr>
      </w:pPr>
      <w:r w:rsidRPr="00174D48">
        <w:rPr>
          <w:color w:val="7030A0"/>
        </w:rPr>
        <w:t>2. Посоветуй мне, пожалуйста.        – 0</w:t>
      </w:r>
    </w:p>
    <w:p w:rsidR="00174D48" w:rsidRPr="00174D48" w:rsidRDefault="00174D48" w:rsidP="00174D48">
      <w:pPr>
        <w:pStyle w:val="c0"/>
        <w:rPr>
          <w:color w:val="7030A0"/>
        </w:rPr>
      </w:pPr>
      <w:r w:rsidRPr="00174D48">
        <w:rPr>
          <w:color w:val="7030A0"/>
        </w:rPr>
        <w:t>3. Не знаю, что бы я без тебя дела</w:t>
      </w:r>
      <w:proofErr w:type="gramStart"/>
      <w:r w:rsidRPr="00174D48">
        <w:rPr>
          <w:color w:val="7030A0"/>
        </w:rPr>
        <w:t>л(</w:t>
      </w:r>
      <w:proofErr w:type="gramEnd"/>
      <w:r w:rsidRPr="00174D48">
        <w:rPr>
          <w:color w:val="7030A0"/>
        </w:rPr>
        <w:t>а)        – 1</w:t>
      </w:r>
    </w:p>
    <w:p w:rsidR="00174D48" w:rsidRPr="00174D48" w:rsidRDefault="00174D48" w:rsidP="00174D48">
      <w:pPr>
        <w:pStyle w:val="c0"/>
        <w:rPr>
          <w:color w:val="7030A0"/>
        </w:rPr>
      </w:pPr>
      <w:r w:rsidRPr="00174D48">
        <w:rPr>
          <w:color w:val="7030A0"/>
        </w:rPr>
        <w:t>4. И в кого ты только уродился?        – 2</w:t>
      </w:r>
    </w:p>
    <w:p w:rsidR="00174D48" w:rsidRPr="00174D48" w:rsidRDefault="00174D48" w:rsidP="00174D48">
      <w:pPr>
        <w:pStyle w:val="c0"/>
        <w:rPr>
          <w:color w:val="7030A0"/>
        </w:rPr>
      </w:pPr>
      <w:r w:rsidRPr="00174D48">
        <w:rPr>
          <w:color w:val="7030A0"/>
        </w:rPr>
        <w:t>5. Какие у тебя замечательные друзья!        – 1</w:t>
      </w:r>
    </w:p>
    <w:p w:rsidR="00174D48" w:rsidRPr="00174D48" w:rsidRDefault="00174D48" w:rsidP="00174D48">
      <w:pPr>
        <w:pStyle w:val="c0"/>
        <w:rPr>
          <w:color w:val="7030A0"/>
        </w:rPr>
      </w:pPr>
      <w:r w:rsidRPr="00174D48">
        <w:rPr>
          <w:color w:val="7030A0"/>
        </w:rPr>
        <w:t>6. Ну на кого ты похо</w:t>
      </w:r>
      <w:proofErr w:type="gramStart"/>
      <w:r w:rsidRPr="00174D48">
        <w:rPr>
          <w:color w:val="7030A0"/>
        </w:rPr>
        <w:t>ж(</w:t>
      </w:r>
      <w:proofErr w:type="gramEnd"/>
      <w:r w:rsidRPr="00174D48">
        <w:rPr>
          <w:color w:val="7030A0"/>
        </w:rPr>
        <w:t>а)!?        – 2</w:t>
      </w:r>
    </w:p>
    <w:p w:rsidR="00174D48" w:rsidRPr="00174D48" w:rsidRDefault="00174D48" w:rsidP="00174D48">
      <w:pPr>
        <w:pStyle w:val="c0"/>
        <w:rPr>
          <w:color w:val="7030A0"/>
        </w:rPr>
      </w:pPr>
      <w:r w:rsidRPr="00174D48">
        <w:rPr>
          <w:color w:val="7030A0"/>
        </w:rPr>
        <w:t>7. Я в твое время…        – 2</w:t>
      </w:r>
    </w:p>
    <w:p w:rsidR="00174D48" w:rsidRPr="00174D48" w:rsidRDefault="00174D48" w:rsidP="00174D48">
      <w:pPr>
        <w:pStyle w:val="c0"/>
        <w:rPr>
          <w:color w:val="7030A0"/>
        </w:rPr>
      </w:pPr>
      <w:r w:rsidRPr="00174D48">
        <w:rPr>
          <w:color w:val="7030A0"/>
        </w:rPr>
        <w:t>8. Ты моя опора и помощник(</w:t>
      </w:r>
      <w:proofErr w:type="spellStart"/>
      <w:r w:rsidRPr="00174D48">
        <w:rPr>
          <w:color w:val="7030A0"/>
        </w:rPr>
        <w:t>ца</w:t>
      </w:r>
      <w:proofErr w:type="spellEnd"/>
      <w:r w:rsidRPr="00174D48">
        <w:rPr>
          <w:color w:val="7030A0"/>
        </w:rPr>
        <w:t>).        – 1</w:t>
      </w:r>
    </w:p>
    <w:p w:rsidR="00174D48" w:rsidRPr="00174D48" w:rsidRDefault="00174D48" w:rsidP="00174D48">
      <w:pPr>
        <w:pStyle w:val="c0"/>
        <w:rPr>
          <w:color w:val="7030A0"/>
        </w:rPr>
      </w:pPr>
      <w:r w:rsidRPr="00174D48">
        <w:rPr>
          <w:color w:val="7030A0"/>
        </w:rPr>
        <w:t>9. Ну что за друзья у тебя?!        – 2</w:t>
      </w:r>
    </w:p>
    <w:p w:rsidR="00174D48" w:rsidRPr="00174D48" w:rsidRDefault="00174D48" w:rsidP="00174D48">
      <w:pPr>
        <w:pStyle w:val="c0"/>
        <w:rPr>
          <w:color w:val="7030A0"/>
        </w:rPr>
      </w:pPr>
      <w:r w:rsidRPr="00174D48">
        <w:rPr>
          <w:color w:val="7030A0"/>
        </w:rPr>
        <w:t>10. О чем ты только думаешь?!        – 2</w:t>
      </w:r>
    </w:p>
    <w:p w:rsidR="00174D48" w:rsidRPr="00174D48" w:rsidRDefault="00174D48" w:rsidP="00174D48">
      <w:pPr>
        <w:pStyle w:val="c0"/>
        <w:rPr>
          <w:color w:val="7030A0"/>
        </w:rPr>
      </w:pPr>
      <w:r w:rsidRPr="00174D48">
        <w:rPr>
          <w:color w:val="7030A0"/>
        </w:rPr>
        <w:t>11. Какая ты у меня умница!        – 1</w:t>
      </w:r>
    </w:p>
    <w:p w:rsidR="00174D48" w:rsidRPr="00174D48" w:rsidRDefault="00174D48" w:rsidP="00174D48">
      <w:pPr>
        <w:pStyle w:val="c0"/>
        <w:rPr>
          <w:color w:val="7030A0"/>
        </w:rPr>
      </w:pPr>
      <w:r w:rsidRPr="00174D48">
        <w:rPr>
          <w:color w:val="7030A0"/>
        </w:rPr>
        <w:t>12. А как ты считаешь, сынок (доченька)?        – 1</w:t>
      </w:r>
    </w:p>
    <w:p w:rsidR="00174D48" w:rsidRPr="00174D48" w:rsidRDefault="00174D48" w:rsidP="00174D48">
      <w:pPr>
        <w:pStyle w:val="c0"/>
        <w:rPr>
          <w:color w:val="7030A0"/>
        </w:rPr>
      </w:pPr>
      <w:r w:rsidRPr="00174D48">
        <w:rPr>
          <w:color w:val="7030A0"/>
        </w:rPr>
        <w:t>13. У всех дети как дети, а ты?        – 0</w:t>
      </w:r>
    </w:p>
    <w:p w:rsidR="00174D48" w:rsidRPr="00174D48" w:rsidRDefault="00174D48" w:rsidP="00174D48">
      <w:pPr>
        <w:pStyle w:val="c0"/>
        <w:rPr>
          <w:color w:val="7030A0"/>
        </w:rPr>
      </w:pPr>
      <w:r w:rsidRPr="00174D48">
        <w:rPr>
          <w:color w:val="7030A0"/>
        </w:rPr>
        <w:t>14. Какой ты у меня сообразительный(</w:t>
      </w:r>
      <w:proofErr w:type="spellStart"/>
      <w:r w:rsidRPr="00174D48">
        <w:rPr>
          <w:color w:val="7030A0"/>
        </w:rPr>
        <w:t>ая</w:t>
      </w:r>
      <w:proofErr w:type="spellEnd"/>
      <w:r w:rsidRPr="00174D48">
        <w:rPr>
          <w:color w:val="7030A0"/>
        </w:rPr>
        <w:t>)!        – 1</w:t>
      </w:r>
    </w:p>
    <w:p w:rsidR="00174D48" w:rsidRPr="00174D48" w:rsidRDefault="00174D48" w:rsidP="00174D48">
      <w:pPr>
        <w:pStyle w:val="c0"/>
        <w:rPr>
          <w:color w:val="7030A0"/>
        </w:rPr>
      </w:pPr>
      <w:r w:rsidRPr="00174D48">
        <w:rPr>
          <w:color w:val="7030A0"/>
        </w:rPr>
        <w:t>Теперь подсчитайте общее количество баллов и найдите ответ. Конечно, понимаете, что это всего лишь игра, но в ней намек на действительное положение дел.</w:t>
      </w:r>
    </w:p>
    <w:p w:rsidR="00174D48" w:rsidRPr="00174D48" w:rsidRDefault="00174D48" w:rsidP="00174D48">
      <w:pPr>
        <w:pStyle w:val="c0"/>
        <w:rPr>
          <w:color w:val="7030A0"/>
        </w:rPr>
      </w:pPr>
      <w:r w:rsidRPr="00174D48">
        <w:rPr>
          <w:rStyle w:val="c5"/>
          <w:color w:val="7030A0"/>
        </w:rPr>
        <w:t>7–8 баллов.</w:t>
      </w:r>
      <w:r w:rsidRPr="00174D48">
        <w:rPr>
          <w:color w:val="7030A0"/>
        </w:rPr>
        <w:t> Вы живете с ребенком душа в душу. Он искренне любит и уважает Вас. Ваши отношения способствуют становлению его личности.</w:t>
      </w:r>
    </w:p>
    <w:p w:rsidR="00174D48" w:rsidRPr="00174D48" w:rsidRDefault="00174D48" w:rsidP="00174D48">
      <w:pPr>
        <w:pStyle w:val="c0"/>
        <w:rPr>
          <w:color w:val="7030A0"/>
        </w:rPr>
      </w:pPr>
      <w:r w:rsidRPr="00174D48">
        <w:rPr>
          <w:rStyle w:val="c5"/>
          <w:color w:val="7030A0"/>
        </w:rPr>
        <w:t>9–10 баллов.</w:t>
      </w:r>
      <w:r w:rsidRPr="00174D48">
        <w:rPr>
          <w:color w:val="7030A0"/>
        </w:rPr>
        <w:t> Вы непоследовательны в общении с ребенком. Он уважает Вас, хотя не всегда с Вами откровенен. Его развитие подвержено влиянию случайных друзей.</w:t>
      </w:r>
    </w:p>
    <w:p w:rsidR="00174D48" w:rsidRPr="00174D48" w:rsidRDefault="00174D48" w:rsidP="00174D48">
      <w:pPr>
        <w:pStyle w:val="c0"/>
        <w:rPr>
          <w:color w:val="7030A0"/>
        </w:rPr>
      </w:pPr>
      <w:r w:rsidRPr="00174D48">
        <w:rPr>
          <w:rStyle w:val="c5"/>
          <w:color w:val="7030A0"/>
        </w:rPr>
        <w:t>11–12 баллов.</w:t>
      </w:r>
      <w:r w:rsidRPr="00174D48">
        <w:rPr>
          <w:color w:val="7030A0"/>
        </w:rPr>
        <w:t> Вам необходимо быть внимательнее к ребенку. Вы пользуетесь у него авторитетом, но, согласитесь, авторитет не заменит любви. Развитие Вашего ребенка в большей степени зависит от случая, чем от вас.</w:t>
      </w:r>
    </w:p>
    <w:p w:rsidR="00174D48" w:rsidRPr="00174D48" w:rsidRDefault="00174D48" w:rsidP="00174D48">
      <w:pPr>
        <w:pStyle w:val="c4"/>
        <w:rPr>
          <w:color w:val="7030A0"/>
        </w:rPr>
      </w:pPr>
      <w:r w:rsidRPr="00174D48">
        <w:rPr>
          <w:rStyle w:val="c5"/>
          <w:color w:val="7030A0"/>
        </w:rPr>
        <w:t>13–14 баллов.</w:t>
      </w:r>
      <w:r w:rsidRPr="00174D48">
        <w:rPr>
          <w:color w:val="7030A0"/>
        </w:rPr>
        <w:t> Вы сами чувствуете, что идете по неверному пути. Между Вами и ребенком существует недоверие. Пока не поздно, постарайтесь уделять ему больше внимания.</w:t>
      </w:r>
    </w:p>
    <w:p w:rsidR="00B15E94" w:rsidRDefault="00485923" w:rsidP="00921C44">
      <w:pPr>
        <w:tabs>
          <w:tab w:val="left" w:pos="1860"/>
        </w:tabs>
        <w:jc w:val="center"/>
        <w:rPr>
          <w:b/>
          <w:color w:val="FF0000"/>
          <w:sz w:val="28"/>
        </w:rPr>
      </w:pPr>
      <w:r>
        <w:lastRenderedPageBreak/>
        <w:t xml:space="preserve"> </w:t>
      </w:r>
      <w:r>
        <w:rPr>
          <w:color w:val="002060"/>
        </w:rPr>
        <w:t xml:space="preserve"> </w:t>
      </w:r>
    </w:p>
    <w:sectPr w:rsidR="00B15E94" w:rsidSect="00BF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2E5" w:rsidRDefault="002B52E5" w:rsidP="002B52E5">
      <w:pPr>
        <w:spacing w:after="0" w:line="240" w:lineRule="auto"/>
      </w:pPr>
      <w:r>
        <w:separator/>
      </w:r>
    </w:p>
  </w:endnote>
  <w:endnote w:type="continuationSeparator" w:id="1">
    <w:p w:rsidR="002B52E5" w:rsidRDefault="002B52E5" w:rsidP="002B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2E5" w:rsidRDefault="002B52E5" w:rsidP="002B52E5">
      <w:pPr>
        <w:spacing w:after="0" w:line="240" w:lineRule="auto"/>
      </w:pPr>
      <w:r>
        <w:separator/>
      </w:r>
    </w:p>
  </w:footnote>
  <w:footnote w:type="continuationSeparator" w:id="1">
    <w:p w:rsidR="002B52E5" w:rsidRDefault="002B52E5" w:rsidP="002B5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2A23"/>
    <w:multiLevelType w:val="multilevel"/>
    <w:tmpl w:val="62C229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317A1"/>
    <w:multiLevelType w:val="multilevel"/>
    <w:tmpl w:val="6AFC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2625A"/>
    <w:multiLevelType w:val="multilevel"/>
    <w:tmpl w:val="DBD410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7F6FF1"/>
    <w:multiLevelType w:val="multilevel"/>
    <w:tmpl w:val="6F4E8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012C1"/>
    <w:multiLevelType w:val="multilevel"/>
    <w:tmpl w:val="3C20F1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5588D"/>
    <w:multiLevelType w:val="multilevel"/>
    <w:tmpl w:val="B8BA4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6A2375"/>
    <w:multiLevelType w:val="multilevel"/>
    <w:tmpl w:val="08586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521C53"/>
    <w:multiLevelType w:val="multilevel"/>
    <w:tmpl w:val="A2308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9152A0"/>
    <w:multiLevelType w:val="multilevel"/>
    <w:tmpl w:val="81E0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E65CDA"/>
    <w:multiLevelType w:val="multilevel"/>
    <w:tmpl w:val="CD76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981"/>
    <w:rsid w:val="000730E8"/>
    <w:rsid w:val="000E10D0"/>
    <w:rsid w:val="001363EC"/>
    <w:rsid w:val="0017437D"/>
    <w:rsid w:val="00174D48"/>
    <w:rsid w:val="0020131D"/>
    <w:rsid w:val="002B52E5"/>
    <w:rsid w:val="003431D1"/>
    <w:rsid w:val="0036387E"/>
    <w:rsid w:val="00390338"/>
    <w:rsid w:val="003926F2"/>
    <w:rsid w:val="003B137E"/>
    <w:rsid w:val="003D1A59"/>
    <w:rsid w:val="003D50FF"/>
    <w:rsid w:val="00400D2A"/>
    <w:rsid w:val="00401105"/>
    <w:rsid w:val="00401B22"/>
    <w:rsid w:val="00464C64"/>
    <w:rsid w:val="00485923"/>
    <w:rsid w:val="00586B42"/>
    <w:rsid w:val="00605B96"/>
    <w:rsid w:val="006A3368"/>
    <w:rsid w:val="006C4FA5"/>
    <w:rsid w:val="00710EEA"/>
    <w:rsid w:val="007D61AF"/>
    <w:rsid w:val="007F03DC"/>
    <w:rsid w:val="00831264"/>
    <w:rsid w:val="008349B5"/>
    <w:rsid w:val="008542F7"/>
    <w:rsid w:val="008A6E25"/>
    <w:rsid w:val="008B3966"/>
    <w:rsid w:val="008C0BD9"/>
    <w:rsid w:val="008C3E77"/>
    <w:rsid w:val="009168E1"/>
    <w:rsid w:val="00921C44"/>
    <w:rsid w:val="00936D89"/>
    <w:rsid w:val="00941B79"/>
    <w:rsid w:val="009834E0"/>
    <w:rsid w:val="009D7981"/>
    <w:rsid w:val="009E78C3"/>
    <w:rsid w:val="00A116D6"/>
    <w:rsid w:val="00A136C5"/>
    <w:rsid w:val="00A341EE"/>
    <w:rsid w:val="00A96A02"/>
    <w:rsid w:val="00B15E94"/>
    <w:rsid w:val="00B55F23"/>
    <w:rsid w:val="00BF5EA9"/>
    <w:rsid w:val="00C0160D"/>
    <w:rsid w:val="00C72A9E"/>
    <w:rsid w:val="00CC1C54"/>
    <w:rsid w:val="00CE3C47"/>
    <w:rsid w:val="00CF6CB9"/>
    <w:rsid w:val="00D05199"/>
    <w:rsid w:val="00DC0737"/>
    <w:rsid w:val="00E06DFA"/>
    <w:rsid w:val="00E15093"/>
    <w:rsid w:val="00E41ACE"/>
    <w:rsid w:val="00E830BE"/>
    <w:rsid w:val="00ED5A49"/>
    <w:rsid w:val="00F35C66"/>
    <w:rsid w:val="00FC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A9"/>
  </w:style>
  <w:style w:type="paragraph" w:styleId="1">
    <w:name w:val="heading 1"/>
    <w:basedOn w:val="a"/>
    <w:link w:val="10"/>
    <w:uiPriority w:val="9"/>
    <w:qFormat/>
    <w:rsid w:val="008C3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7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0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0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E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C3E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8C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C3E77"/>
    <w:rPr>
      <w:color w:val="0000FF"/>
      <w:u w:val="single"/>
    </w:rPr>
  </w:style>
  <w:style w:type="character" w:styleId="a6">
    <w:name w:val="Emphasis"/>
    <w:basedOn w:val="a0"/>
    <w:uiPriority w:val="20"/>
    <w:qFormat/>
    <w:rsid w:val="008C3E77"/>
    <w:rPr>
      <w:i/>
      <w:iCs/>
    </w:rPr>
  </w:style>
  <w:style w:type="character" w:styleId="a7">
    <w:name w:val="Strong"/>
    <w:basedOn w:val="a0"/>
    <w:uiPriority w:val="22"/>
    <w:qFormat/>
    <w:rsid w:val="008C3E7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C3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3E77"/>
    <w:rPr>
      <w:rFonts w:ascii="Tahoma" w:hAnsi="Tahoma" w:cs="Tahoma"/>
      <w:sz w:val="16"/>
      <w:szCs w:val="16"/>
    </w:rPr>
  </w:style>
  <w:style w:type="character" w:customStyle="1" w:styleId="ash3">
    <w:name w:val="ash3"/>
    <w:basedOn w:val="a0"/>
    <w:rsid w:val="009E78C3"/>
  </w:style>
  <w:style w:type="character" w:customStyle="1" w:styleId="quest">
    <w:name w:val="quest"/>
    <w:basedOn w:val="a0"/>
    <w:rsid w:val="009E78C3"/>
  </w:style>
  <w:style w:type="character" w:customStyle="1" w:styleId="20">
    <w:name w:val="Заголовок 2 Знак"/>
    <w:basedOn w:val="a0"/>
    <w:link w:val="2"/>
    <w:uiPriority w:val="9"/>
    <w:semiHidden/>
    <w:rsid w:val="003D5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D50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D50F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No Spacing"/>
    <w:uiPriority w:val="1"/>
    <w:qFormat/>
    <w:rsid w:val="00C0160D"/>
    <w:pPr>
      <w:spacing w:after="0" w:line="240" w:lineRule="auto"/>
    </w:pPr>
  </w:style>
  <w:style w:type="paragraph" w:customStyle="1" w:styleId="c1">
    <w:name w:val="c1"/>
    <w:basedOn w:val="a"/>
    <w:rsid w:val="00174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74D48"/>
  </w:style>
  <w:style w:type="paragraph" w:customStyle="1" w:styleId="c0">
    <w:name w:val="c0"/>
    <w:basedOn w:val="a"/>
    <w:rsid w:val="00174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4D48"/>
  </w:style>
  <w:style w:type="paragraph" w:customStyle="1" w:styleId="c4">
    <w:name w:val="c4"/>
    <w:basedOn w:val="a"/>
    <w:rsid w:val="00174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egory">
    <w:name w:val="category"/>
    <w:basedOn w:val="a0"/>
    <w:rsid w:val="00A136C5"/>
  </w:style>
  <w:style w:type="character" w:customStyle="1" w:styleId="30">
    <w:name w:val="Заголовок 3 Знак"/>
    <w:basedOn w:val="a0"/>
    <w:link w:val="3"/>
    <w:uiPriority w:val="9"/>
    <w:semiHidden/>
    <w:rsid w:val="00DC07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t">
    <w:name w:val="mat"/>
    <w:basedOn w:val="a0"/>
    <w:rsid w:val="00DC0737"/>
  </w:style>
  <w:style w:type="character" w:customStyle="1" w:styleId="submitted">
    <w:name w:val="submitted"/>
    <w:basedOn w:val="a0"/>
    <w:rsid w:val="008A6E25"/>
  </w:style>
  <w:style w:type="character" w:customStyle="1" w:styleId="c14">
    <w:name w:val="c14"/>
    <w:basedOn w:val="a0"/>
    <w:rsid w:val="00A116D6"/>
  </w:style>
  <w:style w:type="paragraph" w:customStyle="1" w:styleId="c17">
    <w:name w:val="c17"/>
    <w:basedOn w:val="a"/>
    <w:rsid w:val="00A1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1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1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1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1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1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1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1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1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116D6"/>
  </w:style>
  <w:style w:type="paragraph" w:customStyle="1" w:styleId="c12">
    <w:name w:val="c12"/>
    <w:basedOn w:val="a"/>
    <w:rsid w:val="00A1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1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1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2B5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B52E5"/>
  </w:style>
  <w:style w:type="paragraph" w:styleId="ad">
    <w:name w:val="footer"/>
    <w:basedOn w:val="a"/>
    <w:link w:val="ae"/>
    <w:uiPriority w:val="99"/>
    <w:semiHidden/>
    <w:unhideWhenUsed/>
    <w:rsid w:val="002B5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B5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7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0487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7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9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178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75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2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7009-0C10-4371-804B-FFBEA8E1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Приват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Майерле</dc:creator>
  <cp:keywords/>
  <dc:description/>
  <cp:lastModifiedBy>Виталий Майерле</cp:lastModifiedBy>
  <cp:revision>32</cp:revision>
  <cp:lastPrinted>2012-01-19T18:13:00Z</cp:lastPrinted>
  <dcterms:created xsi:type="dcterms:W3CDTF">2011-11-13T13:21:00Z</dcterms:created>
  <dcterms:modified xsi:type="dcterms:W3CDTF">2012-03-26T17:02:00Z</dcterms:modified>
</cp:coreProperties>
</file>