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0" w:type="pct"/>
        <w:tblInd w:w="-11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59"/>
        <w:gridCol w:w="5999"/>
      </w:tblGrid>
      <w:tr w:rsidR="00B0231B" w:rsidRPr="00B0231B" w:rsidTr="00A629BE">
        <w:tc>
          <w:tcPr>
            <w:tcW w:w="22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0231B" w:rsidRPr="00B0231B" w:rsidRDefault="00B0231B" w:rsidP="00B0231B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78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0231B" w:rsidRPr="00B0231B" w:rsidRDefault="00B0231B" w:rsidP="00B023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</w:t>
            </w:r>
            <w:r w:rsidRPr="00B0231B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УТВЕРЖДАЮ:</w:t>
            </w:r>
          </w:p>
          <w:p w:rsidR="00B0231B" w:rsidRDefault="00B0231B" w:rsidP="00B0231B">
            <w:pPr>
              <w:pStyle w:val="a5"/>
              <w:jc w:val="right"/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1B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                                     </w:t>
            </w:r>
            <w:r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                               </w:t>
            </w:r>
          </w:p>
          <w:p w:rsidR="00B0231B" w:rsidRPr="00B0231B" w:rsidRDefault="00B0231B" w:rsidP="00B0231B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E59D8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МКДОУ «Д/С «Ласточка</w:t>
            </w:r>
            <w:r w:rsidRPr="00B0231B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  </w:t>
            </w:r>
            <w:proofErr w:type="spellStart"/>
            <w:r w:rsidR="006E59D8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6E59D8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="006E59D8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екеги</w:t>
            </w:r>
            <w:proofErr w:type="spellEnd"/>
          </w:p>
          <w:p w:rsidR="00B0231B" w:rsidRPr="00B0231B" w:rsidRDefault="00B0231B" w:rsidP="00B0231B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231B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                                                                 </w:t>
            </w:r>
            <w:r w:rsidR="006E59D8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                    _____Б.Т.Абдулбекова</w:t>
            </w:r>
            <w:r w:rsidRPr="00B0231B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0231B" w:rsidRPr="00B0231B" w:rsidRDefault="00B0231B" w:rsidP="00B0231B">
            <w:pPr>
              <w:pStyle w:val="a5"/>
              <w:jc w:val="right"/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1B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                                 «1» сентября 2015 г.</w:t>
            </w:r>
          </w:p>
          <w:p w:rsidR="00B0231B" w:rsidRPr="00B0231B" w:rsidRDefault="00B0231B" w:rsidP="00B0231B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231B" w:rsidRPr="00B0231B" w:rsidRDefault="00B0231B" w:rsidP="00B0231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ИНСТРУКЦИЯ</w:t>
      </w:r>
    </w:p>
    <w:p w:rsidR="00B0231B" w:rsidRPr="00B0231B" w:rsidRDefault="00B0231B" w:rsidP="00B0231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 организации охраны жизни и здоровья</w:t>
      </w:r>
    </w:p>
    <w:p w:rsidR="00B0231B" w:rsidRDefault="00B0231B" w:rsidP="00B0231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0231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детей во время пребывания в детском саду</w:t>
      </w:r>
    </w:p>
    <w:p w:rsidR="00B0231B" w:rsidRPr="00B0231B" w:rsidRDefault="00B0231B" w:rsidP="00B0231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Общие требования безопасности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1.1. Педагог при проведении занятий и других видов педагогической деятельности должен знать и выполнять: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инструкцию по организации охраны жизни и здоровья детей во время пребывания в детском саду (при проведении занятий, во время игр, труда, развлечений и других видов педагогической деятельности в помещении детского сада);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санитарные нормы и правила содержания помещений дошкольного образовательного учреждения;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правила пожарной безопасности (знать план эвакуации детей на случай пожара, места расположения первичных средств пожаротушения; уметь обращаться с огнетушителем, иметь в группе списки и средства индивидуальной защиты для детей и взрослых на случай пожара и других чрезвычайных ситуаций);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правила дорожного движения (знать и изучать с детьми правила поведения на улице, на игровых площадках, в цветнике с целью профилактики детского травматизма);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инструкцию по оказанию первой доврачебной помощи пострадавшим.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1.2. На время подмены воспитателя (кратковременной или долгосрочной) педагоги и сотрудники детского сада обязаны брать на себя функции по охране жизни и здоровья детей, спасению и эвакуации их в случае необходимости.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1.3. При организации образовательного процесса следует оградить детей от воздействия следующих опасных и вредных факторов: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неправильный подбор детской мебели, так как это может повлечь за собой нарушение осанки, искривление позвоночника, развитие близорукости;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недостаточная освещенность и непродуманное размещение «уголков книги», уголков для настольных игр, уголков по изобразительной деятельности могут привести к нарушению остроты зрения у детей;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присутствие в группе постороннего длительного шума, громкой музыки, громкой речи и т. д. во время нахождения в группе может стать причиной нарушения остроты слуха;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неисправное электрооборудование, ТСО в групповых комнатах и других помещениях, которое может привести к поражению детей электрическим током, пожару, вызванному коротким замыканием;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неправильное хранение и использование колющих, режущих мелких предметов, использование оборудования и мебели в неисправном состоянии или с дефектами могут стать причиной различных травм;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неправильное хранение и использование медикаментов и средств дезинфекции, что может повлечь за собой отравления;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несоблюдение детьми правил безопасного поведения при перемещении из группы в спортивный, музыкальный зал или другое помещение детского сада, особенно при спуске или подъеме по лестнице – причина различных травм у детей.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1.4. Требования к оснащению помещений детского сада: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в детских садах, размещенных в двухэтажных зданиях, балконы и лестницы должны иметь высокие перила с прямыми вертикальными, часто расставленными планками;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все открывающиеся окна должны открываться внутрь, закрепляться крючками;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двери не должны закрываться с помощью пружин;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внутренние двери, имеющие частичное остекление, необходимо оградить с обеих сторон экранами из реек на уровне роста ребенка;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внутренние двери в детском саду должны быть постоянно закрыты на запор, на недоступной ребенку высоте;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радиаторы центрального отопления в групповых комнатах, умывальных и других помещениях детского сада должны быть загорожены снимающимися или открывающимися для чистки экранами;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в помещениях групповых и спальных комнат должны быть вывешены комнатные термометры для контроля температурного режима;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в групповой комнате должна находиться медицинская аптечка с набором необходимых медикаментов и перевязочных сре</w:t>
      </w:r>
      <w:proofErr w:type="gramStart"/>
      <w:r w:rsidRPr="00B0231B">
        <w:rPr>
          <w:rFonts w:ascii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B0231B">
        <w:rPr>
          <w:rFonts w:ascii="Times New Roman" w:hAnsi="Times New Roman" w:cs="Times New Roman"/>
          <w:sz w:val="28"/>
          <w:szCs w:val="28"/>
          <w:lang w:eastAsia="ru-RU"/>
        </w:rPr>
        <w:t>я оказания первой медицинской помощи;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инвентарь для труда должен располагаться в шкафах и на полках, высота которых не должна превышать уровня груди ребенка;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запрещается вбивать гвозди-вешалки на уровне роста ребёнка в помещении детского сада, на верандах. Колышки на вешалках должны быть деревянные;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запрещается создание игровых уголков, проведение учебного процесса и бытовой деятельности, оформление интерьеров помещений в местах, где выявлены нарушения норм по охране труда, создающие угрозу жизни и здоровья работников или детей.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1.5. Требования к содержанию в помещениях детского сада растений: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недопустимо содержание в группах ядовитых и колючих растений;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комнатные растения в уголках природы размещаются с таким расчетом, чтобы ребенок мог осуществлять уход за ними, стоя на полу;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при поливе растений ребенок должен держать лейку ниже уровня своей груди, чтобы вода не стекала за рукава и не попадала на одежду;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на подоконниках помещений детского сада не следует размещать широколистные цветы, снижающие уровень естественного освещения, высота цветов не должна превышать 15 см от подоконника;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подставки для цветов в групповых комнатах должны быть устойчивые, не выше 65–70 см от пола.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1.6. Требования к организации общественно-полезного труда детей: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при выполнении поручений, связанных с обязанностями дежурных по уголку природы и столовой, дети могут выполнять их только под наблюдением взрослого;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во время выполнения поручений категорически запрещается перенос детьми горячей пищи, воды и прочих горячих предметов;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общественно-полезный труд детей старшей и подготовительной групп проводимый в форме самообслуживания (дежурства по столовой, сервировка столов, помощь в подготовке к занятиям, уход за комнатными растениями и т. п.), не должен быть продолжительностью более 20 мин. в день;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категорически запрещается привлекать детей к труду, представляющему опасность инфицирования: уборка санузлов, сбор грязного белья, бытовых отходов.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1.7. Правила обращения с ножницами: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пользоваться ножницами разрешается детям только под руководством воспитателя;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ножницы для самостоятельной работы воспитанников должны быть с закругленными концами;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ножницы (не во время занятия), как и любые колющие, режущие, опасные для жизни и здоровья воспитанников предметы, медикаменты, а также дезинфицирующие средства должны находиться в недоступном для детей месте;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в пользование детям даются исправные и безопасные предметы с хорошо закрепленными рукоятками.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1.8. В детском саду в процессе занятий и других видов детской деятельности необходимо организовать обучение детей правилам безопасного поведения в быту, на улице и в самом учреждении.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 xml:space="preserve">1.9. Необходимо помнить, что в соответствии с </w:t>
      </w:r>
      <w:proofErr w:type="spellStart"/>
      <w:r w:rsidRPr="00B0231B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B0231B">
        <w:rPr>
          <w:rFonts w:ascii="Times New Roman" w:hAnsi="Times New Roman" w:cs="Times New Roman"/>
          <w:sz w:val="28"/>
          <w:szCs w:val="28"/>
          <w:lang w:eastAsia="ru-RU"/>
        </w:rPr>
        <w:t xml:space="preserve"> домашние задания дошкольникам задавать нельзя.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1.10. О каждом несчастном случае или плохом самочувствии воспитанника педагог обязан немедленно сообщить директору ОУ, медицинской сестре, оказать первую доврачебную помощь.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1.11. Воспитатель обязан иметь адреса детей, сведения о месте работы родителей, контактные телефоны родителей и близких родственников. В учреждении на видном месте вывешиваются адреса и номера телефонов администрации ОУ, врача, скорой помощи, пожарной и других аварийных служб.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1.12. Запрещается впускать на территорию детского сада, особенно в здание, неизвестных лиц без предъявления ими документа, удостоверяющего личность посетителя и его право на посещение детского сада.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1.13. Экскурсии, проводимые в целях ознакомления с трудом взрослых, должны быть тщательно подготовлены с учетом возрастных и физических возможностей воспитанников. Детей должны сопровождать не менее 2 взрослых.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1.14. Запрещаются экскурсии и прогулки за пределы детского сада без прохождения целевого инструктажа и разрешения администрации.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1.15. Требования к организации прогулок: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при проведении прогулок на территории детского сада соблюдать установленный режим, длительность прогулок, смену видов деятельности воспитанников;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ежедневная продолжительность прогулки детей должна составлять не менее 4–4,5 ч;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прогулку организуют 2 раза в день: в первую половину – до обеда и вторую половину дня – после дневного сна или перед уходом детей домой;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при температуре воздуха ниже –15</w:t>
      </w:r>
      <w:proofErr w:type="gramStart"/>
      <w:r w:rsidRPr="00B0231B">
        <w:rPr>
          <w:rFonts w:ascii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B0231B">
        <w:rPr>
          <w:rFonts w:ascii="Times New Roman" w:hAnsi="Times New Roman" w:cs="Times New Roman"/>
          <w:sz w:val="28"/>
          <w:szCs w:val="28"/>
          <w:lang w:eastAsia="ru-RU"/>
        </w:rPr>
        <w:t xml:space="preserve"> и скорости ветра более 7 м/с продолжительность прогулки сокращается;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прогулка не проводится при температуре воздуха ниже -15</w:t>
      </w:r>
      <w:proofErr w:type="gramStart"/>
      <w:r w:rsidRPr="00B0231B">
        <w:rPr>
          <w:rFonts w:ascii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B0231B">
        <w:rPr>
          <w:rFonts w:ascii="Times New Roman" w:hAnsi="Times New Roman" w:cs="Times New Roman"/>
          <w:sz w:val="28"/>
          <w:szCs w:val="28"/>
          <w:lang w:eastAsia="ru-RU"/>
        </w:rPr>
        <w:t xml:space="preserve"> и скорости ветра более 15 м/с для детей до 4 лет, а для детей 5–7 лет – при температуре воздуха ниже -20 °С и скорости ветра более 15 м/с;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во время прогулки с детьми необходимо проводить игры и физические упражнения;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подвижные игры проводят в конце прогулки перед возвращением детей в помещение ДОУ с учетом сезона;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для предотвращения переутомления, перегрева воспитанников во время игр, труда необходимо чередовать виды деятельности от подвижной к малоподвижной (в зависимости от плана проведения прогулки).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1.16. Требования к оснащению территории детского сада: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все оборудование на участке (малые игровые формы, физкультурные пособия и др.) должно быть в исправном состоянии: без острых выступов углов, гвоздей, шероховатостей и выступающих болтов;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горки лесенки должны быть устойчивы и иметь прочные рейки, перила, отвечать возрасту детей и санитарным требованиям;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запрещается вбивать гвозди в павильонах, на игровых конструкциях на уровне роста детей;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запрещается устанавливать кирпичные бордюры острым углом вверх вокруг клумб, огородов;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ограждения детского сада не должны иметь дыр, проемов во избежание проникновения бродячих собак и самовольного ухода детей;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ворота детского сада должны быть закрыты на засов, входные двери в здание, двери групповых и других помещений должны быть также закрыты и снабжены запорами на высоте, недоступной детям.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1.17. Требования к использованию инвентаря и игрового оборудования на участке: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весь инвентарь для труда должен быть исправен;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детям до 6–7 лет разрешается переносить груз не более 2 кг; лейку, воду в ведрах до 2–2,5 кг и работать не более 10 мин;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запрещается использовать инвентарь для взрослых (лопаты, метлы и др.);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 xml:space="preserve">- размеры оборудования и инвентаря для игр и физкультурных занятий на участках должны соответствовать требованиям </w:t>
      </w:r>
      <w:proofErr w:type="spellStart"/>
      <w:r w:rsidRPr="00B0231B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B0231B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(приложения 1, 2);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игрушки должны быть гигиеничны, не поломаны, для разных видов игровой деятельности, позволяющие соразмерять двигательную нагрузку в соответствии с сезоном года и возрастом детей (игрушки двигательные, настольные, строительные и т. д.).</w:t>
      </w:r>
      <w:proofErr w:type="gramEnd"/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1.18. При организации прогулок, труда в огороде, цветнике следует оградить детей от воздействия следующих опасных и вредных факторов, характерных для всех сезонов: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падение с горок, «шведских стенок» в случаях отсутствия страховки воспитателя;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0231B">
        <w:rPr>
          <w:rFonts w:ascii="Times New Roman" w:hAnsi="Times New Roman" w:cs="Times New Roman"/>
          <w:sz w:val="28"/>
          <w:szCs w:val="28"/>
          <w:lang w:eastAsia="ru-RU"/>
        </w:rPr>
        <w:t>травмирование</w:t>
      </w:r>
      <w:proofErr w:type="spellEnd"/>
      <w:r w:rsidRPr="00B0231B">
        <w:rPr>
          <w:rFonts w:ascii="Times New Roman" w:hAnsi="Times New Roman" w:cs="Times New Roman"/>
          <w:sz w:val="28"/>
          <w:szCs w:val="28"/>
          <w:lang w:eastAsia="ru-RU"/>
        </w:rPr>
        <w:t xml:space="preserve"> торчащими из земли металлическими или деревянными стойками предметов, невысокими пеньками на площадках для подвижных игр;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укусы животных (собак, кошек);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порезы, уколы битым стеклом, сухими ветками, сучками на деревьях, кустарниках, занозы от палок, досок, деревянных игрушек и пр.;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0231B">
        <w:rPr>
          <w:rFonts w:ascii="Times New Roman" w:hAnsi="Times New Roman" w:cs="Times New Roman"/>
          <w:sz w:val="28"/>
          <w:szCs w:val="28"/>
          <w:lang w:eastAsia="ru-RU"/>
        </w:rPr>
        <w:t>травмирование</w:t>
      </w:r>
      <w:proofErr w:type="spellEnd"/>
      <w:r w:rsidRPr="00B0231B">
        <w:rPr>
          <w:rFonts w:ascii="Times New Roman" w:hAnsi="Times New Roman" w:cs="Times New Roman"/>
          <w:sz w:val="28"/>
          <w:szCs w:val="28"/>
          <w:lang w:eastAsia="ru-RU"/>
        </w:rPr>
        <w:t xml:space="preserve"> ног воспитанников при наличии ямок и выбоин на участке, спрыгивании со стационарного оборудования без страховки воспитателя;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травмы, ушибы при катании на качелях, каруселях;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травмы, ушибы во время игр на хозяйственном дворе, возле складов, мусорных контейнеров и пр.;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самовольный уход воспитанника за пределы детского сада.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1.19. При организации прогулок, труда в огороде, цветнике следует оградить детей от воздействия следующих опасных и вредных факторов, характерных для осенне-весеннего периода: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песочницах);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травмы, ушибы при катании на велосипедах, самокатах, качелях, каруселях;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травмы, ушибы во время труда в огороде, на участке; во время игр на мокрой и скользкой площадке;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намокание детской одежды, обуви;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переохлаждение или перегревание организма ребенка;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отравление ядовитыми растениями, плодами, грибами и др.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1.20. При организации прогулок, труда на огороде, в цветнике следует оградить детей от воздействия следующих опасных и вредных факторов, характерных для зимнего времени года: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обморожение, переохлаждение или перегревание организма детей;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травмы, ушибы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снега, льда и не посыпанным песком;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травмы во время игр на не очищенных от снега, льда площадках;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травмы от падающих с крыш сосулек, свисающих глыб снега в период оттепели;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травмы от прикосновения в морозный день к металлическим конструкциям открытыми частями тела (лицом, руками, языком, губами);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намокание детской одежды и обуви;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заражение желудочно-кишечными болезнями, заболевание ОРЗ, если ребенок будет брать в рот грязный и холодный снег, сосульки.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1.21. При организации прогулок, труда в огороде, цветнике следует оградить детей от воздействия следующих опасных и вредных факторов, характерных для летнего времени года: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0231B">
        <w:rPr>
          <w:rFonts w:ascii="Times New Roman" w:hAnsi="Times New Roman" w:cs="Times New Roman"/>
          <w:sz w:val="28"/>
          <w:szCs w:val="28"/>
          <w:lang w:eastAsia="ru-RU"/>
        </w:rPr>
        <w:t>травмирование</w:t>
      </w:r>
      <w:proofErr w:type="spellEnd"/>
      <w:r w:rsidRPr="00B0231B">
        <w:rPr>
          <w:rFonts w:ascii="Times New Roman" w:hAnsi="Times New Roman" w:cs="Times New Roman"/>
          <w:sz w:val="28"/>
          <w:szCs w:val="28"/>
          <w:lang w:eastAsia="ru-RU"/>
        </w:rPr>
        <w:t xml:space="preserve"> ног воспитанников при ходьбе босиком, играх на траве, песке (камни, острые предметы и т. д.);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укусы животных (собак, кошек); насекомых (клещей, представляющих угрозу заражения опасными заболеваниями);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отравление ядовитыми растениями, плодами, грибами;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песочницах, несоблюдения питьевого режима);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солнечный и тепловой удары;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заболевание аллергией в период цветения амброзии и др.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1.22. Педагог, допустивший невыполнение или нарушение инструкции по технике безопасности при проведении разных видов педагогической деятельности с воспитанниками, привлекается к дисциплинарной ответственности и с ним проводится внеплановый инструктаж и проверка знаний по технике безопасности.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Требования безопасности перед началом работы в помещениях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2.1. Перед началом работы необходимо включить в помещениях освещение и убедиться в исправной работе светильников.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 xml:space="preserve">2.2. Необходимо убедиться в исправности электрооборудования в групповых, спальных и других помещениях: светильники должны быть надежно подвешены к потолку и иметь светорассеивающую арматуру; коммутационные коробки должны быть закрыты крышками, а </w:t>
      </w:r>
      <w:proofErr w:type="spellStart"/>
      <w:r w:rsidRPr="00B0231B">
        <w:rPr>
          <w:rFonts w:ascii="Times New Roman" w:hAnsi="Times New Roman" w:cs="Times New Roman"/>
          <w:sz w:val="28"/>
          <w:szCs w:val="28"/>
          <w:lang w:eastAsia="ru-RU"/>
        </w:rPr>
        <w:t>электророзетки</w:t>
      </w:r>
      <w:proofErr w:type="spellEnd"/>
      <w:r w:rsidRPr="00B0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31B">
        <w:rPr>
          <w:rFonts w:ascii="Times New Roman" w:hAnsi="Times New Roman" w:cs="Times New Roman"/>
          <w:sz w:val="28"/>
          <w:szCs w:val="28"/>
          <w:lang w:eastAsia="ru-RU"/>
        </w:rPr>
        <w:t>фальшвилками</w:t>
      </w:r>
      <w:proofErr w:type="spellEnd"/>
      <w:r w:rsidRPr="00B0231B">
        <w:rPr>
          <w:rFonts w:ascii="Times New Roman" w:hAnsi="Times New Roman" w:cs="Times New Roman"/>
          <w:sz w:val="28"/>
          <w:szCs w:val="28"/>
          <w:lang w:eastAsia="ru-RU"/>
        </w:rPr>
        <w:t>; корпуса и крышки выключателей и розеток не должны иметь трещин и сколов, а также оголенных контактов.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2.3. Обязательно проверить правильность расстановки детской мебели в групповой комнате: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- 4-х местные столы должны быть установлены не более чем в два ряда, 2-х местные столы не боле чем в три ряда;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расстояние между рядами столов – не менее 0,5 м;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расстояние первого ряда столов от наружной стены – не менее 1 м.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2.4. Проверить санитарное состояние всех помещений и проветрить их, открыв окна или фрамуги и двери. Проветривание помещения закончить за 30 мин до прихода воспитанников.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2.5. Убедиться в том, что температура воздуха в помещениях соответствует установленным санитарным нормам.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 xml:space="preserve">2.6. Убедиться в том, что все картины, стационарное детское оборудование закреплено во избежание его падения и </w:t>
      </w:r>
      <w:proofErr w:type="spellStart"/>
      <w:r w:rsidRPr="00B0231B">
        <w:rPr>
          <w:rFonts w:ascii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B0231B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взрослых и воспитанников (к потолку, стене или полу).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2.7. В обязательном порядке провести предварительную визуальную проверку мест проведения занятий, игр, труда с воспитанниками, мест хранения методического материала и других помещений детского сада, на предмет безопасности.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2.8. Занятие должно проводиться только при соблюдении санитарно-гигиенических норм в проветренном помещении, после влажной уборки (влажность воздуха должна быть 40–45 %). Температура в группах должна быть не ниже +18–20</w:t>
      </w:r>
      <w:proofErr w:type="gramStart"/>
      <w:r w:rsidRPr="00B0231B">
        <w:rPr>
          <w:rFonts w:ascii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B0231B">
        <w:rPr>
          <w:rFonts w:ascii="Times New Roman" w:hAnsi="Times New Roman" w:cs="Times New Roman"/>
          <w:sz w:val="28"/>
          <w:szCs w:val="28"/>
          <w:lang w:eastAsia="ru-RU"/>
        </w:rPr>
        <w:t>, в музыкальном зале не ниже +16 °С, в спальной не ниже +19 °С, в туалетной не ниже +20 °С.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 xml:space="preserve">2.9. Приобретенные игрушки (за исключением </w:t>
      </w:r>
      <w:proofErr w:type="spellStart"/>
      <w:r w:rsidRPr="00B0231B">
        <w:rPr>
          <w:rFonts w:ascii="Times New Roman" w:hAnsi="Times New Roman" w:cs="Times New Roman"/>
          <w:sz w:val="28"/>
          <w:szCs w:val="28"/>
          <w:lang w:eastAsia="ru-RU"/>
        </w:rPr>
        <w:t>мягконабивных</w:t>
      </w:r>
      <w:proofErr w:type="spellEnd"/>
      <w:r w:rsidRPr="00B0231B">
        <w:rPr>
          <w:rFonts w:ascii="Times New Roman" w:hAnsi="Times New Roman" w:cs="Times New Roman"/>
          <w:sz w:val="28"/>
          <w:szCs w:val="28"/>
          <w:lang w:eastAsia="ru-RU"/>
        </w:rPr>
        <w:t xml:space="preserve">) перед внесением в группу моют в течение 15 мин проточной водой при </w:t>
      </w:r>
      <w:proofErr w:type="spellStart"/>
      <w:r w:rsidRPr="00B0231B">
        <w:rPr>
          <w:rFonts w:ascii="Times New Roman" w:hAnsi="Times New Roman" w:cs="Times New Roman"/>
          <w:sz w:val="28"/>
          <w:szCs w:val="28"/>
          <w:lang w:eastAsia="ru-RU"/>
        </w:rPr>
        <w:t>t</w:t>
      </w:r>
      <w:proofErr w:type="spellEnd"/>
      <w:r w:rsidRPr="00B0231B">
        <w:rPr>
          <w:rFonts w:ascii="Times New Roman" w:hAnsi="Times New Roman" w:cs="Times New Roman"/>
          <w:sz w:val="28"/>
          <w:szCs w:val="28"/>
          <w:lang w:eastAsia="ru-RU"/>
        </w:rPr>
        <w:t xml:space="preserve"> 37 </w:t>
      </w:r>
      <w:proofErr w:type="spellStart"/>
      <w:r w:rsidRPr="00B0231B">
        <w:rPr>
          <w:rFonts w:ascii="Times New Roman" w:hAnsi="Times New Roman" w:cs="Times New Roman"/>
          <w:sz w:val="28"/>
          <w:szCs w:val="28"/>
          <w:lang w:eastAsia="ru-RU"/>
        </w:rPr>
        <w:t>оС</w:t>
      </w:r>
      <w:proofErr w:type="spellEnd"/>
      <w:r w:rsidRPr="00B0231B">
        <w:rPr>
          <w:rFonts w:ascii="Times New Roman" w:hAnsi="Times New Roman" w:cs="Times New Roman"/>
          <w:sz w:val="28"/>
          <w:szCs w:val="28"/>
          <w:lang w:eastAsia="ru-RU"/>
        </w:rPr>
        <w:t xml:space="preserve"> с мылом и затем высушивают на воздухе.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2.10. Проверить списочный состав детей, включив новеньких, соответствие полотенец для рук количеству присутствующих детей; наличие индивидуальных расчесок, стаканчиков для полоскания рта и др.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2.11. Родители и другие лица, которые по их поручению приводят ребенка в детский сад, должны передавать ребенка воспитателю или тому сотруднику детского сада, который принимает детей в этот день.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2.12. Педагоги и воспитатели не должны приступать к работе при плохом самочувствии или во время внезапной болезни.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2.13. Перед проведением занятий и других видов детской деятельности, перед перемещением из одного помещения в другое, напоминать детям правила безопасного поведения.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Требования безопасности перед началом прогулки, труда в цветнике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 xml:space="preserve">3.1. Необходимо ежедневно перед прогулкой осматривать участки, не допускать наличия </w:t>
      </w:r>
      <w:proofErr w:type="spellStart"/>
      <w:r w:rsidRPr="00B0231B">
        <w:rPr>
          <w:rFonts w:ascii="Times New Roman" w:hAnsi="Times New Roman" w:cs="Times New Roman"/>
          <w:sz w:val="28"/>
          <w:szCs w:val="28"/>
          <w:lang w:eastAsia="ru-RU"/>
        </w:rPr>
        <w:t>травмоопасных</w:t>
      </w:r>
      <w:proofErr w:type="spellEnd"/>
      <w:r w:rsidRPr="00B0231B">
        <w:rPr>
          <w:rFonts w:ascii="Times New Roman" w:hAnsi="Times New Roman" w:cs="Times New Roman"/>
          <w:sz w:val="28"/>
          <w:szCs w:val="28"/>
          <w:lang w:eastAsia="ru-RU"/>
        </w:rPr>
        <w:t xml:space="preserve"> для детей предметов: сухостойных деревьев, сломанных кустарников, </w:t>
      </w:r>
      <w:proofErr w:type="spellStart"/>
      <w:r w:rsidRPr="00B0231B">
        <w:rPr>
          <w:rFonts w:ascii="Times New Roman" w:hAnsi="Times New Roman" w:cs="Times New Roman"/>
          <w:sz w:val="28"/>
          <w:szCs w:val="28"/>
          <w:lang w:eastAsia="ru-RU"/>
        </w:rPr>
        <w:t>неструганых</w:t>
      </w:r>
      <w:proofErr w:type="spellEnd"/>
      <w:r w:rsidRPr="00B0231B">
        <w:rPr>
          <w:rFonts w:ascii="Times New Roman" w:hAnsi="Times New Roman" w:cs="Times New Roman"/>
          <w:sz w:val="28"/>
          <w:szCs w:val="28"/>
          <w:lang w:eastAsia="ru-RU"/>
        </w:rPr>
        <w:t xml:space="preserve"> досок, гвоздей, битого стекла, торчащих из земли палок, пней, на изгороди – проволок и др. Все ямы на территории детского сада должны быть засыпаны, люки закрыты тяжелыми крышками. Проверять исправность игрушек и надежность крепления физкультурно-игрового оборудования, игрушек. Приводить их в надлежащее состояние в соответствии с санитарными нормами.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B0231B">
        <w:rPr>
          <w:rFonts w:ascii="Times New Roman" w:hAnsi="Times New Roman" w:cs="Times New Roman"/>
          <w:sz w:val="28"/>
          <w:szCs w:val="28"/>
          <w:lang w:eastAsia="ru-RU"/>
        </w:rPr>
        <w:t>Очистку почвы (от камней, осколков стекла, кусков металла, палок, досок и т. д.) производить только с помощью граблей, метелок, лопаток, совков.</w:t>
      </w:r>
      <w:proofErr w:type="gramEnd"/>
      <w:r w:rsidRPr="00B0231B">
        <w:rPr>
          <w:rFonts w:ascii="Times New Roman" w:hAnsi="Times New Roman" w:cs="Times New Roman"/>
          <w:sz w:val="28"/>
          <w:szCs w:val="28"/>
          <w:lang w:eastAsia="ru-RU"/>
        </w:rPr>
        <w:t xml:space="preserve"> Не собирать мусор незащищенными руками во избежание травмы или заражения.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 xml:space="preserve">3.3. Ежедневно утром и вечером проверять на территории детского сада наличие посторонних, подозрительных предметов, пакетов, сумок на предмет </w:t>
      </w:r>
      <w:proofErr w:type="spellStart"/>
      <w:r w:rsidRPr="00B0231B">
        <w:rPr>
          <w:rFonts w:ascii="Times New Roman" w:hAnsi="Times New Roman" w:cs="Times New Roman"/>
          <w:sz w:val="28"/>
          <w:szCs w:val="28"/>
          <w:lang w:eastAsia="ru-RU"/>
        </w:rPr>
        <w:t>взрыв</w:t>
      </w:r>
      <w:proofErr w:type="gramStart"/>
      <w:r w:rsidRPr="00B0231B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B0231B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0231B">
        <w:rPr>
          <w:rFonts w:ascii="Times New Roman" w:hAnsi="Times New Roman" w:cs="Times New Roman"/>
          <w:sz w:val="28"/>
          <w:szCs w:val="28"/>
          <w:lang w:eastAsia="ru-RU"/>
        </w:rPr>
        <w:t xml:space="preserve"> и другой безопасности (дежурным воспитателям и всем сотрудникам). В случае обнаружения немедленно сообщить администрации или позвонить в милицию (к предметам не прикасаться).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 xml:space="preserve">3.4. Педагогам и помощникам воспитателя в обязательном порядке проводить предварительную визуальную проверку мест проведения занятий, игр, труда и других видов деятельности с воспитанниками на предмет </w:t>
      </w:r>
      <w:proofErr w:type="spellStart"/>
      <w:r w:rsidRPr="00B0231B">
        <w:rPr>
          <w:rFonts w:ascii="Times New Roman" w:hAnsi="Times New Roman" w:cs="Times New Roman"/>
          <w:sz w:val="28"/>
          <w:szCs w:val="28"/>
          <w:lang w:eastAsia="ru-RU"/>
        </w:rPr>
        <w:t>взрыв</w:t>
      </w:r>
      <w:proofErr w:type="gramStart"/>
      <w:r w:rsidRPr="00B0231B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B0231B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0231B">
        <w:rPr>
          <w:rFonts w:ascii="Times New Roman" w:hAnsi="Times New Roman" w:cs="Times New Roman"/>
          <w:sz w:val="28"/>
          <w:szCs w:val="28"/>
          <w:lang w:eastAsia="ru-RU"/>
        </w:rPr>
        <w:t xml:space="preserve"> и другой безопасности.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3.5. Требования безопасности перед началом прогулки в весенне-осенний период: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устранять наличие на участке застоялых вод после дождя;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 xml:space="preserve">- своевременно обрезать кусты и деревья, не допускать </w:t>
      </w:r>
      <w:proofErr w:type="spellStart"/>
      <w:r w:rsidRPr="00B0231B">
        <w:rPr>
          <w:rFonts w:ascii="Times New Roman" w:hAnsi="Times New Roman" w:cs="Times New Roman"/>
          <w:sz w:val="28"/>
          <w:szCs w:val="28"/>
          <w:lang w:eastAsia="ru-RU"/>
        </w:rPr>
        <w:t>сломаных</w:t>
      </w:r>
      <w:proofErr w:type="spellEnd"/>
      <w:r w:rsidRPr="00B0231B">
        <w:rPr>
          <w:rFonts w:ascii="Times New Roman" w:hAnsi="Times New Roman" w:cs="Times New Roman"/>
          <w:sz w:val="28"/>
          <w:szCs w:val="28"/>
          <w:lang w:eastAsia="ru-RU"/>
        </w:rPr>
        <w:t>, торчащих веток;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ежедневно утром подметать участки (помощник воспитателя), убирать мусор и другие опасные предметы;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весной проводить декоративную обрезку кустарника, вырубку сухих и низких веток деревьев и молодой поросли.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3.6. Требования безопасности перед началом прогулки в зимний период: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крыши всех построек очищать от снега, сосулек (здание детского сада, павильона);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дорожки, детские площадки, ступеньки, наружные лестницы, крыльцо очищать от снега, льда, посыпать песком.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3.7. Требования безопасности перед началом прогулки в летний период: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еженедельно своевременно проводить работы по очистке участка детского сада и прилежащей территории от сорных злаков, трав, растений аллергической направленности (амброзия), с целью профилактики укуса клещами и другими насекомыми;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уничтожать ядовитые грибы, ягоды и растения (иметь перчатки и необходимый уборочный инвентарь);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ежедневно утром и во второй половине дня необходимо поливать прогулочную площадку, затем производить уборку (помощник воспитателя).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3.8. Каждый воспитатель и все замещающие его педагоги должны хорошо знать ядовитые грибы, ягоды, травы, растущие на территории детского сада и учить детей узнавать их на картинках, иллюстрациях, разъяснять детям опасность отравления ими.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3.9. Согласовать со старшей медицинской сестрой возможность выхода на прогулку в зависимости от состояния погодных условий, температуры воздуха.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3.10. Воспитатель должен осматривать одежду, обувь воспитанников на предмет соответствия погодным условиям.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3.11. Воспитатель должен напоминать детям правила безопасного поведения при выходе на прогулку и при заходе в помещение ДОУ: не бежать, не толкаться, при спуске и подъеме на 2-й этаж держаться за перила, не нести перед собой большие игрушки и предметы, закрывающие обзор пути и др.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3.12. Дети должны быть всегда обеспечены запасными вещами на случай непогоды, которые для этого заранее приносят родители;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3.13. В жаркие летние дни педагог обязан проверять наличие у воспитанников светлых головных уборов (косынок, панам).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 xml:space="preserve">3.14. Педагог должен проверять состояние инвентаря для организации трудовой деятельности на предмет их </w:t>
      </w:r>
      <w:proofErr w:type="spellStart"/>
      <w:r w:rsidRPr="00B0231B">
        <w:rPr>
          <w:rFonts w:ascii="Times New Roman" w:hAnsi="Times New Roman" w:cs="Times New Roman"/>
          <w:sz w:val="28"/>
          <w:szCs w:val="28"/>
          <w:lang w:eastAsia="ru-RU"/>
        </w:rPr>
        <w:t>травмоопасности</w:t>
      </w:r>
      <w:proofErr w:type="spellEnd"/>
      <w:r w:rsidRPr="00B023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Требования безопасности во время проведения разных видов педагогической деятельности в помещениях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4.1. Обеспечить безопасное проведение для жизни и здоровья детей разных видов коррекционно-педагогической деятельности.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4.2. Рассаживать воспитанников за столы в соответствии с ростовыми показателями. Мебель должна быть промаркирована.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4.3. Отводить места воспитанникам: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со значительным снижением слуха – за первыми, вторыми столами (рядами стульев);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с пониженной остротой зрения – у окон за первыми столами, свет должен падать с левой стороны;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склонным к частым заболеваниям, острым воспалениям верхних дыхательных путей, ревматическим заболеваниям – подальше от окна.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4.4. Нельзя оставлять детей в помещениях учреждения без присмотра взрослых. Необходимо тщательно следить, чтобы дети не ушли из детского сада.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4.5. При работе с воспитанниками необходимо использовать прочный, исправный демонстрационный и раздаточный учебный материал, соответствующий санитарно-гигиеническим, дидактическим, эстетическим требованиям.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4.6. Не проводить в перерывах между занятиями сквозное проветривание помещений в присутствии воспитанников. Запрещается проветривание путем открывания полностью окон, проветривание проводить только через фрамугу.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4.7. Во время проведения занятий и других видов коррекционно-педагогической деятельности, перемещения из одного помещения детского сада в другое необходимо следить за соблюдением детьми правил безопасного поведения: не толкаться, не перегонять друг друга; при спуске и подъеме между этажами здания детского сада нужно держаться за перила.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 xml:space="preserve">Для формирования сознательного и ответственного поведения в рамках образовательной программы с воспитанниками проводить занятия по правилам дорожного движения, пожарной безопасности, </w:t>
      </w:r>
      <w:proofErr w:type="spellStart"/>
      <w:r w:rsidRPr="00B0231B">
        <w:rPr>
          <w:rFonts w:ascii="Times New Roman" w:hAnsi="Times New Roman" w:cs="Times New Roman"/>
          <w:sz w:val="28"/>
          <w:szCs w:val="28"/>
          <w:lang w:eastAsia="ru-RU"/>
        </w:rPr>
        <w:t>электробезопасности</w:t>
      </w:r>
      <w:proofErr w:type="spellEnd"/>
      <w:r w:rsidRPr="00B0231B">
        <w:rPr>
          <w:rFonts w:ascii="Times New Roman" w:hAnsi="Times New Roman" w:cs="Times New Roman"/>
          <w:sz w:val="28"/>
          <w:szCs w:val="28"/>
          <w:lang w:eastAsia="ru-RU"/>
        </w:rPr>
        <w:t>, по профилактике бытового травматизма и т. д. Занятия проводятся воспитателями, дефектологами (учителями-логопедами), социальными педагогами и др. педагогами в интересной для детей форме. К работе необходимо активно подключать родителей.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Контроль знаний осуществлять путем опроса воспитанников, проведения итоговых практических занятий, наблюдения за выполнением усвоенных правил безопасного поведения в естественной обстановке.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 xml:space="preserve">4.8. В работе использовать только исправные технические средства обучения: магнитофон, телевизор и др. Не оставлять включенным в электросеть приборы и ТСО без присмотра. Не допускать подключения и отключения ТСО детьми. Следить, чтобы воспитанники не дотрагивались к включенным ТСО, электрошнурам, </w:t>
      </w:r>
      <w:proofErr w:type="spellStart"/>
      <w:r w:rsidRPr="00B0231B">
        <w:rPr>
          <w:rFonts w:ascii="Times New Roman" w:hAnsi="Times New Roman" w:cs="Times New Roman"/>
          <w:sz w:val="28"/>
          <w:szCs w:val="28"/>
          <w:lang w:eastAsia="ru-RU"/>
        </w:rPr>
        <w:t>электрогирляндам</w:t>
      </w:r>
      <w:proofErr w:type="spellEnd"/>
      <w:r w:rsidRPr="00B0231B">
        <w:rPr>
          <w:rFonts w:ascii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4.9. Длительность просмотра диафильмов должна составлять не более 15 мин.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4.10. Для просмотра телепередач использовать телевизор с размером экрана 59–69 см. Телевизор должен быть установлен на высоте 1–1,3 м от пола. Длительность просмотра телепередач должна составлять – 20 мин для детей четырех-пяти лет, до 30 мин для детей шести лет.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 xml:space="preserve">4.11. Количество учебных занятий в группах в неделю, с учетом их коррекционной направленности, должно соответствовать требованиям </w:t>
      </w:r>
      <w:proofErr w:type="spellStart"/>
      <w:r w:rsidRPr="00B0231B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B023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Во всех группах в середине занятия необходимо проводить физкультминутки длительностью 1,5–2 мин. Перерыв, между занятиями должен быть не менее 10 мин.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В дни каникул и в летний период учебные занятия не проводятся. Прогулки на открытом воздухе необходимо проводить не реже двух раз в день.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4.12. Следует в обязательном порядке соблюдать нормы и правила охраны жизни и здоровья детей во время организации коррекционно-образовательного процесса: соблюдать режим дня, расписание, длительность занятия, физическую и психологическую нагрузку и др.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 xml:space="preserve">Несоблюдение гигиенических требований к режиму дня и учебной нагрузке может привести не только к появлению </w:t>
      </w:r>
      <w:proofErr w:type="spellStart"/>
      <w:r w:rsidRPr="00B0231B">
        <w:rPr>
          <w:rFonts w:ascii="Times New Roman" w:hAnsi="Times New Roman" w:cs="Times New Roman"/>
          <w:sz w:val="28"/>
          <w:szCs w:val="28"/>
          <w:lang w:eastAsia="ru-RU"/>
        </w:rPr>
        <w:t>психоэмоциональных</w:t>
      </w:r>
      <w:proofErr w:type="spellEnd"/>
      <w:r w:rsidRPr="00B0231B">
        <w:rPr>
          <w:rFonts w:ascii="Times New Roman" w:hAnsi="Times New Roman" w:cs="Times New Roman"/>
          <w:sz w:val="28"/>
          <w:szCs w:val="28"/>
          <w:lang w:eastAsia="ru-RU"/>
        </w:rPr>
        <w:t xml:space="preserve"> срывов, потере мотивации к обучению, но и ранним расстройствам здоровья детей.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 xml:space="preserve">4.13. Необходимо исключить ситуации </w:t>
      </w:r>
      <w:proofErr w:type="spellStart"/>
      <w:r w:rsidRPr="00B0231B">
        <w:rPr>
          <w:rFonts w:ascii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B0231B">
        <w:rPr>
          <w:rFonts w:ascii="Times New Roman" w:hAnsi="Times New Roman" w:cs="Times New Roman"/>
          <w:sz w:val="28"/>
          <w:szCs w:val="28"/>
          <w:lang w:eastAsia="ru-RU"/>
        </w:rPr>
        <w:t xml:space="preserve"> одним ребенком другого путем рациональной организации детской деятельности. Исключить авторитарный стиль общения с воспитанниками, т. к. постоянный повышенный тон, окрики и принуждения способны нанести гораздо больший вред здоровью детей, чем перегрузки на занятиях.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4.14. Требования к организации питания: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подавать пищу из кухни нужно в то время, когда в коридорах и на лестницах нет детей;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во время раздачи пищи не допускать игр с детьми около обеденных столов;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запрещается приносить в групповые комнаты кипяток;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температура горячей пищи при выдаче не должна превышать 70</w:t>
      </w:r>
      <w:proofErr w:type="gramStart"/>
      <w:r w:rsidRPr="00B0231B">
        <w:rPr>
          <w:rFonts w:ascii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B0231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во время приема пищи необходимо следить за правильным использованием воспитанниками столовых приборов;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во избежание травм столовая и чайная посуда не должна иметь трещин и сколов;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запрещается приносить в детский сад продукты питания из дома, для угощения детей.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4.15. При плохом самочувствии воспитанника или при получении травмы воспитатель обязан сразу сообщить об этом старшей медицинской сестре, заведующему ДОУ и родителям ребенка (законным представителям). В экстренных случаях немедленно вызвать «скорую помощь».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4.16. Следует обеспечить спокойный дневной сон для воспитанников не менее двух часов. Во время сна детей присутствие воспитателя (или его помощника) в спальне обязательно.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 xml:space="preserve">4.17. Обувь и одежда детей должны быть удобны для игр и занятий. Обувь должна иметь нескользкую подошву, небольшой каблук, задник, плотно сидеть на ноге. </w:t>
      </w:r>
      <w:proofErr w:type="gramStart"/>
      <w:r w:rsidRPr="00B0231B">
        <w:rPr>
          <w:rFonts w:ascii="Times New Roman" w:hAnsi="Times New Roman" w:cs="Times New Roman"/>
          <w:sz w:val="28"/>
          <w:szCs w:val="28"/>
          <w:lang w:eastAsia="ru-RU"/>
        </w:rPr>
        <w:t>Не допустимо использовать</w:t>
      </w:r>
      <w:proofErr w:type="gramEnd"/>
      <w:r w:rsidRPr="00B0231B">
        <w:rPr>
          <w:rFonts w:ascii="Times New Roman" w:hAnsi="Times New Roman" w:cs="Times New Roman"/>
          <w:sz w:val="28"/>
          <w:szCs w:val="28"/>
          <w:lang w:eastAsia="ru-RU"/>
        </w:rPr>
        <w:t xml:space="preserve"> булавки, броши. Запрещается ходить по влажному полу.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4.18. Воспитатель имеет право передавать ребёнка родителям (законным представителям) или лицам, достигшим 18-летнего возраста, внесённым в договор между МБОУ и родителями (законными представителями).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4.19. Запрещается отдавать детей: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лицам, не достигшим 18 лет и лицам, не внесённым в договор родителями (законными представителями);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лицам в нетрезвом состоянии или с неадекватным поведением. В такой ситуации не вступать в острый конфликт с лицом, пришедшим за ребенком, а спокойно убеждать, какая грозит опасность ребенку. В случае необходимости призвать на помощь другого сотрудника, родителей, администрацию или вызвать милицию (действовать по обстоятельствам).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Требования безопасности во время прогулки, труда в цветнике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5.1. Не допускается организация прогулки, труда на одном игровом участке (огороде, цветнике) одновременно 2 групп воспитанников.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 xml:space="preserve">5.2. Воспитатель обеспечивает наблюдение, </w:t>
      </w:r>
      <w:proofErr w:type="gramStart"/>
      <w:r w:rsidRPr="00B0231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0231B">
        <w:rPr>
          <w:rFonts w:ascii="Times New Roman" w:hAnsi="Times New Roman" w:cs="Times New Roman"/>
          <w:sz w:val="28"/>
          <w:szCs w:val="28"/>
          <w:lang w:eastAsia="ru-RU"/>
        </w:rPr>
        <w:t xml:space="preserve"> спокойным выходом воспитанников из помещения и спуска с крыльца.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5.3. Запрещается оставлять воспитанников во время прогулок, экскурсии, труда без наблюдения воспитателя.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5.4. Воспитатель должен уметь четко и грамотно объяснить правила, показать способы работы с инвентарем. Для коллективной работы объединять детей только тогда, когда каждый ребенок овладеет необходимыми навыками. (В подгруппе не более 4–5 человек при работе с лопатой, расчистке снега, труде в огороде, с метлой и др. расстояние между детьми должно быть не менее 1 м.)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5.5. Продолжительность трудового процесса нужно четко дозировать, особенно при выполнении однообразной работы (прополка, уборка снега, листьев и т. д.). Время, отводимое на нее, не должно превышать 30 мин, через 7–10 мин следует делать перерыв или сменять деятельность.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5.6. При организации труда, требующего значительного напряжения (перекопка земли, перенос песка, полив цветника, расчистка снега и т. д.), нужно следить, чтобы дети не переутомились, не перегревались, не переохлаждались. В случае учащенного дыхания, выделения пота, покраснения кожи воспитатель должен переключить ребенка на более спокойную деятельность.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5.7. Во время прогулки организовать интересные и полезные дела и занятия, что исключит несчастные случаи, будет содействовать психологическому благополучию и полноценному воспитанию каждого ребенка.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5.8. Экскурсии по ознакомлению с трудом взрослых готовятся заранее. Намечается маршрут, воспитатель посещает запланированный объект, обеспечивает безопасность детей при наблюдении за работой механизмов, техники, проводит беседу о правилах поведения во время экскурсии. Детей должны сопровождать не менее двух взрослых.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5.9. Воспитатель обеспечивает контроль выполнения воспитанниками требований личной гигиены (запрещается брать в руки, рот грязные предметы, бросать друг в друга песком, землей).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5.10. Следить, чтобы воспитанники не трогали руками опасных и ядовитых животных, колючих растений. Не пробовали на вкус какие-либо растения, грибы, плоды во избежание отравлений и желудочно-кишечных заболеваний.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5.11. Для профилактики травматизма следить за правильной расстановкой игрового оборудования и организацией игр: не играть рядом с качелями и каруселями и т. д.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 xml:space="preserve">5.12. Обеспечить контроль и непосредственную страховку воспитателем во время скатывания с горки, </w:t>
      </w:r>
      <w:proofErr w:type="gramStart"/>
      <w:r w:rsidRPr="00B0231B">
        <w:rPr>
          <w:rFonts w:ascii="Times New Roman" w:hAnsi="Times New Roman" w:cs="Times New Roman"/>
          <w:sz w:val="28"/>
          <w:szCs w:val="28"/>
          <w:lang w:eastAsia="ru-RU"/>
        </w:rPr>
        <w:t>лазании</w:t>
      </w:r>
      <w:proofErr w:type="gramEnd"/>
      <w:r w:rsidRPr="00B0231B">
        <w:rPr>
          <w:rFonts w:ascii="Times New Roman" w:hAnsi="Times New Roman" w:cs="Times New Roman"/>
          <w:sz w:val="28"/>
          <w:szCs w:val="28"/>
          <w:lang w:eastAsia="ru-RU"/>
        </w:rPr>
        <w:t>, спрыгивания с возвышенности, спортивного оборудования, метания.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5.13. Воспитатель постоянно должен контролировать правильную позу в процессе работы, приучать работать внимательно, не размахивать инструментами во избежание травм, ушибов. Все колющие, режущие инструменты выдает и принимает по счету.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5.14. Запрещено лазание воспитанников по ограждениям, перилам, деревьям, заборам.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5.15. Нельзя пить сырую воду, есть немытые корнеплоды, ягоды, фрукты.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5.16. Не сжигать на территории детского сада мусор, опавшие листья и прочее во избежание ожогов, пожаров.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5.17. Дополнительные требования безопасности во время прогулки, труда на огороде, в цветнике в осенне-весенний период: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обеспечить контроль и непосредственную страховку воспитателем воспитанников во время катания на самокате, велосипеде и пр.;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при катании на велосипеде следить за дозировкой и выполнением правил;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не допускать намокания детской одежды и обуви;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при усилении ветра детей отвести в помещение детского сада.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5.18. Дополнительные требования безопасности во время прогулки зимой: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обеспечить контроль и непосредственную страховку воспитателем воспитанников во время скольжения по ледяным дорожкам, катания на санках;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следить, чтобы при катании на санках следующий ребенок терпеливо ожидал, пока скатывающийся перед ним ребенок не достигнет конца ската, горки;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не допускать, чтобы при скатывании с горки на санках дети садились спиной к скату;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следить, чтобы дети не брали в рот грязный снег, сосульки;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при усилении мороза и ветра детей отвести в помещение детского сада.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5.19. Дополнительные требования безопасности во время прогулки летом: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для достижения оздоровительного эффекта в летний период в режиме дня предусмотреть максимальное пребывание детей на открытом воздухе в соответствии с их возрастом и режимом дня;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обеспечить контроль и непосредственную страховку воспитателем воспитанников во время катания на самокате, велосипеде;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солнечные ванны для воспитанников проводятся только под наблюдением старшей медицинской сестры. Чередовать пребывание детей на воздухе под прямыми лучами солнца с играми в тени;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хождение босиком по траве, асфальту, песку на участке воспитанникам разрешается только после осмотра территории воспитателем и помощником воспитателя на безопасность;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игры с песком в песочнице допускаются только при условии ежедневной перекопки и ошпаривании песка кипятком;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запрещаются игры с водой в ветреную, холодную погоду;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в жаркие дни труд на цветнике и огороде организуется в утренние часы до завтрака и в часы вечерней прогулки;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соблюдать питьевой режим, на прогулку выносить кипяченую воду (обязанность помощника воспитателя);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усилить работу по ОБЖ, дорожному движению и пожарной безопасности, по профилактике детского травматизма и др.;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обновить разметку пешеходных переходов;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выносить необходимый игровой материал, атрибуты;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обеспечить комфортные условия, исключающие </w:t>
      </w:r>
      <w:proofErr w:type="spellStart"/>
      <w:r w:rsidRPr="00B0231B">
        <w:rPr>
          <w:rFonts w:ascii="Times New Roman" w:hAnsi="Times New Roman" w:cs="Times New Roman"/>
          <w:sz w:val="28"/>
          <w:szCs w:val="28"/>
          <w:lang w:eastAsia="ru-RU"/>
        </w:rPr>
        <w:t>психоэмоциональное</w:t>
      </w:r>
      <w:proofErr w:type="spellEnd"/>
      <w:r w:rsidRPr="00B0231B">
        <w:rPr>
          <w:rFonts w:ascii="Times New Roman" w:hAnsi="Times New Roman" w:cs="Times New Roman"/>
          <w:sz w:val="28"/>
          <w:szCs w:val="28"/>
          <w:lang w:eastAsia="ru-RU"/>
        </w:rPr>
        <w:t xml:space="preserve"> напряжение, организацию содержательной прогулки с наличием объемного плана, необходимого занимательного игрового и коррекционно-развивающего оборудования и материала;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следить, чтобы дети не рвали и не ели ядовитые грибы, ягоды, растения; не контактировали с растениями аллергической направленности.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Требования безопасности в чрезвычайных ситуациях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6.1. При возникновении пожара необходимо: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немедленно эвакуировать воспитанников (согласно плану эвакуации) из помещения, закрыв все форточки, окна (с целью нераспространения быстрого огня);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сообщить о пожаре заведующему;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вызвать пожарную часть;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при необходимости и возможности отключить электроэнергию;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приступить к тушению очага возгорания с помощью первичных средств пожаротушения.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6.2. При получении травмы ребенком необходимо: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немедленно оказать первую помощь пострадавшему, устранить воздействие на него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выполнять мероприятия по спасению пострадавшего в порядке срочности (восстановить проходимость дыхательных путей, провести искусственное дыхание, наружный массаж сердца, остановить кровотечение);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поддерживать основные жизненные функции пострадавшего ребенка до прибытия медицинского работника;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сообщить об этом администрации учреждения, медицинской сестре, родителям (законным представителям), при необходимости отправить пострадавшего в ближайшее лечебное учреждение.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6.3. При возникновении непредвиденных ситуаций следует: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обеспечить безопасность детей;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сообщить администрации о случившемся, при необходимости успеть оказать первую помощь при несчастном случае;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- при необходимости сообщить в службы спасения.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6.4. При аварии (прорыве) системы отопления необходимо немедленно удалить воспитанников из помещения, сообщить о происшедшем администрации.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6.5. Необходимо помнить об уголовной ответственности за несвоевременное сообщение о несчастном случае с воспитанником детского сада или промедление в оказании помощи, эвакуации детей, вызове «скорой помощи».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6.6. В случаях самовольного ухода воспитанника с прогулки воспитатель должен немедленно поставить в известность администрацию детского сада, родителей (законных представителей), ближайшее отделение милиции. Немедленно организовать поиск воспитанника, назвать приметы: внешний вид, возраст, описать одежду.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6.7. Все сотрудники, временно заменяющие на группе воспитателя, берут на себя функции по спасению детей.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Требования безопасности по окончании прогулки, труда в цветнике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7.1. Организовать спокойный вход воспитанников в помещение детского сада (1-я подгруппа проходит и раздевается под присмотром помощника воспитателя, 2-я – под присмотром воспитателя).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7.2. Очистить верхнюю одежду воспитанников, обувь от снега, грязи, песка.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7.3. Проверить, как воспитанники сложили одежду в шкафчики. При необходимости переодеть воспитанников в сухую одежду, белье.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7.4. Организовать выполнение гигиенических процедур: посещение туалета, мытье рук с мылом (в теплый период года – мытье ног, принятие душа).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7.5. Обеспечить просушивание мокрой одежды, обуви после дождя или в зимнее время.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7.6. Привести в порядок выносной материал, орудия труда (очистить от земли, песка, снега).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   7.7. Вымыть и убрать в специально отведенное место выносной материал, игрушки.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 Требования безопасности по окончании работы в помещениях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8.1. По окончании работы необходимо сообщить подменному воспитателю или другому подменному педагогу о количестве детей, состоянии их здоровья, текущих делах, кого из детей забрали.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8.2. Следует привести в порядок свое рабочее место и рабочие места воспитанников.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8.3. Выключить демонстрационные, электрические приборы, ТСО.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8.4. Убрать документацию, пособия, оборудование, использованное на занятии в специально предназначенные места.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8.5. Привести в порядок помещение (убрать игрушки, пособия, проверить расстановку мебели, размещение детских вещей).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8.6. Вымыть игрушки. Игрушки моют ежедневно в конце дня, а в ясельных группах – 2 раза в день. Кукольная одежда стирается по мере загрязнения с использованием детского мыла и проглаживается.</w:t>
      </w:r>
    </w:p>
    <w:p w:rsidR="00B0231B" w:rsidRPr="00B0231B" w:rsidRDefault="00B0231B" w:rsidP="00B023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31B">
        <w:rPr>
          <w:rFonts w:ascii="Times New Roman" w:hAnsi="Times New Roman" w:cs="Times New Roman"/>
          <w:sz w:val="28"/>
          <w:szCs w:val="28"/>
          <w:lang w:eastAsia="ru-RU"/>
        </w:rPr>
        <w:t>8.7. Проветрить помещение. Закрыть окна, фрамуги, выключить свет, закрыть входные двери.</w:t>
      </w:r>
    </w:p>
    <w:p w:rsidR="00994E06" w:rsidRPr="00B0231B" w:rsidRDefault="00994E06" w:rsidP="00B023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994E06" w:rsidRPr="00B0231B" w:rsidSect="00A629B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0231B"/>
    <w:rsid w:val="00044C27"/>
    <w:rsid w:val="006E59D8"/>
    <w:rsid w:val="00994E06"/>
    <w:rsid w:val="00A629BE"/>
    <w:rsid w:val="00B0231B"/>
    <w:rsid w:val="00C6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0231B"/>
    <w:rPr>
      <w:i/>
      <w:iCs/>
    </w:rPr>
  </w:style>
  <w:style w:type="paragraph" w:styleId="a5">
    <w:name w:val="No Spacing"/>
    <w:uiPriority w:val="1"/>
    <w:qFormat/>
    <w:rsid w:val="00B0231B"/>
    <w:pPr>
      <w:spacing w:after="0" w:line="240" w:lineRule="auto"/>
    </w:pPr>
  </w:style>
  <w:style w:type="paragraph" w:customStyle="1" w:styleId="c4">
    <w:name w:val="c4"/>
    <w:basedOn w:val="a"/>
    <w:rsid w:val="00B0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231B"/>
  </w:style>
  <w:style w:type="character" w:customStyle="1" w:styleId="c12">
    <w:name w:val="c12"/>
    <w:basedOn w:val="a0"/>
    <w:rsid w:val="00B023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5380</Words>
  <Characters>30671</Characters>
  <Application>Microsoft Office Word</Application>
  <DocSecurity>0</DocSecurity>
  <Lines>255</Lines>
  <Paragraphs>71</Paragraphs>
  <ScaleCrop>false</ScaleCrop>
  <Company>Microsoft</Company>
  <LinksUpToDate>false</LinksUpToDate>
  <CharactersWithSpaces>35980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садик</cp:lastModifiedBy>
  <cp:revision>6</cp:revision>
  <cp:lastPrinted>2018-11-01T10:17:00Z</cp:lastPrinted>
  <dcterms:created xsi:type="dcterms:W3CDTF">2016-02-17T12:22:00Z</dcterms:created>
  <dcterms:modified xsi:type="dcterms:W3CDTF">2018-11-01T10:22:00Z</dcterms:modified>
</cp:coreProperties>
</file>